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B8095" w14:textId="43BB7BD3" w:rsidR="006C292B" w:rsidRPr="00E44318" w:rsidRDefault="002516A8" w:rsidP="006C292B">
      <w:pPr>
        <w:spacing w:after="0" w:line="240" w:lineRule="auto"/>
        <w:rPr>
          <w:rFonts w:ascii="Segoe UI" w:eastAsia="Times New Roman" w:hAnsi="Segoe UI" w:cs="Segoe UI"/>
          <w:color w:val="262627"/>
          <w:sz w:val="21"/>
          <w:szCs w:val="21"/>
          <w:lang w:eastAsia="fr-FR"/>
        </w:rPr>
      </w:pPr>
      <w:r w:rsidRPr="00E44318">
        <w:rPr>
          <w:rFonts w:ascii="Segoe UI" w:eastAsia="Times New Roman" w:hAnsi="Segoe UI" w:cs="Segoe UI"/>
          <w:noProof/>
          <w:color w:val="262627"/>
          <w:sz w:val="21"/>
          <w:szCs w:val="21"/>
          <w:lang w:eastAsia="fr-FR"/>
        </w:rPr>
        <w:drawing>
          <wp:inline distT="0" distB="0" distL="0" distR="0" wp14:anchorId="0A8A25D9" wp14:editId="3DF29C51">
            <wp:extent cx="2222500" cy="939800"/>
            <wp:effectExtent l="0" t="0" r="0" b="0"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C4F5C" w14:textId="77777777" w:rsidR="000C6721" w:rsidRPr="00E44318" w:rsidRDefault="006C292B" w:rsidP="002C0D0F">
      <w:pPr>
        <w:spacing w:after="0" w:line="360" w:lineRule="atLeast"/>
        <w:jc w:val="center"/>
        <w:rPr>
          <w:rFonts w:eastAsia="Times New Roman" w:cstheme="minorHAnsi"/>
          <w:b/>
          <w:bCs/>
          <w:spacing w:val="-2"/>
          <w:sz w:val="34"/>
          <w:szCs w:val="34"/>
          <w:lang w:eastAsia="fr-FR"/>
        </w:rPr>
      </w:pPr>
      <w:r w:rsidRPr="00E44318">
        <w:rPr>
          <w:rFonts w:eastAsia="Times New Roman" w:cstheme="minorHAnsi"/>
          <w:b/>
          <w:bCs/>
          <w:spacing w:val="-2"/>
          <w:sz w:val="34"/>
          <w:szCs w:val="34"/>
          <w:lang w:eastAsia="fr-FR"/>
        </w:rPr>
        <w:t>Enquête nationale sur les conditionnements</w:t>
      </w:r>
      <w:r w:rsidR="00C57CE0" w:rsidRPr="00E44318">
        <w:rPr>
          <w:rFonts w:eastAsia="Times New Roman" w:cstheme="minorHAnsi"/>
          <w:spacing w:val="-2"/>
          <w:sz w:val="34"/>
          <w:szCs w:val="34"/>
          <w:lang w:eastAsia="fr-FR"/>
        </w:rPr>
        <w:t xml:space="preserve"> </w:t>
      </w:r>
      <w:r w:rsidRPr="00E44318">
        <w:rPr>
          <w:rFonts w:eastAsia="Times New Roman" w:cstheme="minorHAnsi"/>
          <w:b/>
          <w:bCs/>
          <w:spacing w:val="-2"/>
          <w:sz w:val="34"/>
          <w:szCs w:val="34"/>
          <w:lang w:eastAsia="fr-FR"/>
        </w:rPr>
        <w:t>des</w:t>
      </w:r>
    </w:p>
    <w:p w14:paraId="7DB94864" w14:textId="2722809A" w:rsidR="006C292B" w:rsidRPr="00E44318" w:rsidRDefault="006C292B" w:rsidP="002C0D0F">
      <w:pPr>
        <w:spacing w:after="0" w:line="360" w:lineRule="atLeast"/>
        <w:jc w:val="center"/>
        <w:rPr>
          <w:rFonts w:eastAsia="Times New Roman" w:cstheme="minorHAnsi"/>
          <w:spacing w:val="-2"/>
          <w:sz w:val="34"/>
          <w:szCs w:val="34"/>
          <w:lang w:eastAsia="fr-FR"/>
        </w:rPr>
      </w:pPr>
      <w:r w:rsidRPr="00E44318">
        <w:rPr>
          <w:rFonts w:eastAsia="Times New Roman" w:cstheme="minorHAnsi"/>
          <w:b/>
          <w:bCs/>
          <w:spacing w:val="-2"/>
          <w:sz w:val="34"/>
          <w:szCs w:val="34"/>
          <w:lang w:eastAsia="fr-FR"/>
        </w:rPr>
        <w:t>prélèvements tissulaires en ACP</w:t>
      </w:r>
    </w:p>
    <w:p w14:paraId="558F3514" w14:textId="77777777" w:rsidR="000C6721" w:rsidRPr="00E44318" w:rsidRDefault="000C6721" w:rsidP="000C6721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fr-FR"/>
        </w:rPr>
      </w:pPr>
    </w:p>
    <w:p w14:paraId="04E0625B" w14:textId="14AF32E3" w:rsidR="000C6721" w:rsidRDefault="000C6721" w:rsidP="000C6721">
      <w:pPr>
        <w:spacing w:after="0" w:line="360" w:lineRule="atLeast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E44318">
        <w:rPr>
          <w:rFonts w:eastAsia="Times New Roman" w:cstheme="minorHAnsi"/>
          <w:b/>
          <w:bCs/>
          <w:sz w:val="28"/>
          <w:szCs w:val="28"/>
          <w:lang w:eastAsia="fr-FR"/>
        </w:rPr>
        <w:t>Questionnaire n°1</w:t>
      </w:r>
    </w:p>
    <w:p w14:paraId="203FD9DA" w14:textId="77777777" w:rsidR="00CC1318" w:rsidRPr="00E44318" w:rsidRDefault="00CC1318" w:rsidP="000C6721">
      <w:pPr>
        <w:spacing w:after="0" w:line="360" w:lineRule="atLeast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3DEFC7ED" w14:textId="77777777" w:rsidR="000C6721" w:rsidRPr="00E44318" w:rsidRDefault="000C6721" w:rsidP="000C6721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fr-FR"/>
        </w:rPr>
      </w:pPr>
    </w:p>
    <w:p w14:paraId="68BC7605" w14:textId="5D7CAB25" w:rsidR="00435932" w:rsidRPr="00E44318" w:rsidRDefault="00E13B0F" w:rsidP="002C0D0F">
      <w:pPr>
        <w:shd w:val="clear" w:color="auto" w:fill="FFC000" w:themeFill="accent4"/>
        <w:rPr>
          <w:rFonts w:eastAsia="Times New Roman"/>
          <w:sz w:val="28"/>
          <w:szCs w:val="28"/>
          <w:lang w:eastAsia="fr-FR"/>
        </w:rPr>
      </w:pPr>
      <w:r w:rsidRPr="00E44318">
        <w:rPr>
          <w:rFonts w:eastAsia="Times New Roman"/>
          <w:sz w:val="28"/>
          <w:szCs w:val="28"/>
          <w:lang w:eastAsia="fr-FR"/>
        </w:rPr>
        <w:t>Vot</w:t>
      </w:r>
      <w:r w:rsidR="00C57CE0" w:rsidRPr="00E44318">
        <w:rPr>
          <w:rFonts w:eastAsia="Times New Roman"/>
          <w:sz w:val="28"/>
          <w:szCs w:val="28"/>
          <w:lang w:eastAsia="fr-FR"/>
        </w:rPr>
        <w:t>re s</w:t>
      </w:r>
      <w:r w:rsidRPr="00E44318">
        <w:rPr>
          <w:rFonts w:eastAsia="Times New Roman"/>
          <w:sz w:val="28"/>
          <w:szCs w:val="28"/>
          <w:lang w:eastAsia="fr-FR"/>
        </w:rPr>
        <w:t xml:space="preserve">ituation </w:t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6012"/>
      </w:tblGrid>
      <w:tr w:rsidR="00435932" w:rsidRPr="00E44318" w14:paraId="1B428163" w14:textId="77777777" w:rsidTr="00E6223F">
        <w:trPr>
          <w:trHeight w:val="1042"/>
        </w:trPr>
        <w:tc>
          <w:tcPr>
            <w:tcW w:w="3734" w:type="dxa"/>
          </w:tcPr>
          <w:p w14:paraId="2AF7971A" w14:textId="43FAAFD6" w:rsidR="00435932" w:rsidRPr="00E44318" w:rsidRDefault="00435932" w:rsidP="00E13B0F">
            <w:pPr>
              <w:rPr>
                <w:rFonts w:eastAsia="Times New Roman"/>
                <w:lang w:eastAsia="fr-FR"/>
              </w:rPr>
            </w:pPr>
            <w:r w:rsidRPr="00E44318">
              <w:rPr>
                <w:rFonts w:ascii="-webkit-standard" w:eastAsia="Times New Roman" w:hAnsi="-webkit-standard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3388D1F" wp14:editId="7AD7221F">
                  <wp:extent cx="2284730" cy="600829"/>
                  <wp:effectExtent l="0" t="0" r="1270" b="8890"/>
                  <wp:docPr id="4" name="Image 4" descr="Une image contenant coutea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couteau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198" cy="62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776C92A3" w14:textId="6FE0D0AC" w:rsidR="00435932" w:rsidRPr="00E44318" w:rsidRDefault="00435932" w:rsidP="009129F1">
            <w:pPr>
              <w:jc w:val="both"/>
              <w:rPr>
                <w:rFonts w:eastAsia="Times New Roman"/>
                <w:sz w:val="26"/>
                <w:szCs w:val="26"/>
                <w:lang w:eastAsia="fr-FR"/>
              </w:rPr>
            </w:pPr>
            <w:r w:rsidRPr="00E44318">
              <w:rPr>
                <w:rFonts w:eastAsia="Times New Roman"/>
                <w:sz w:val="26"/>
                <w:szCs w:val="26"/>
                <w:lang w:eastAsia="fr-FR"/>
              </w:rPr>
              <w:t xml:space="preserve">Mon laboratoire </w:t>
            </w:r>
            <w:r w:rsidRPr="00E44318">
              <w:rPr>
                <w:rFonts w:eastAsia="Times New Roman"/>
                <w:b/>
                <w:bCs/>
                <w:sz w:val="26"/>
                <w:szCs w:val="26"/>
                <w:lang w:eastAsia="fr-FR"/>
              </w:rPr>
              <w:t>n’a pas testé</w:t>
            </w:r>
            <w:r w:rsidRPr="00E44318">
              <w:rPr>
                <w:rFonts w:eastAsia="Times New Roman"/>
                <w:sz w:val="26"/>
                <w:szCs w:val="26"/>
                <w:lang w:eastAsia="fr-FR"/>
              </w:rPr>
              <w:t xml:space="preserve"> et </w:t>
            </w:r>
            <w:r w:rsidRPr="00DC4849">
              <w:rPr>
                <w:rFonts w:eastAsia="Times New Roman"/>
                <w:b/>
                <w:bCs/>
                <w:sz w:val="26"/>
                <w:szCs w:val="26"/>
                <w:lang w:eastAsia="fr-FR"/>
              </w:rPr>
              <w:t xml:space="preserve">n’a </w:t>
            </w:r>
            <w:r w:rsidRPr="00E44318">
              <w:rPr>
                <w:rFonts w:eastAsia="Times New Roman"/>
                <w:b/>
                <w:bCs/>
                <w:sz w:val="26"/>
                <w:szCs w:val="26"/>
                <w:lang w:eastAsia="fr-FR"/>
              </w:rPr>
              <w:t>pas mis en place de solution en routine</w:t>
            </w:r>
            <w:r w:rsidRPr="00E44318">
              <w:rPr>
                <w:rFonts w:eastAsia="Times New Roman"/>
                <w:sz w:val="26"/>
                <w:szCs w:val="26"/>
                <w:lang w:eastAsia="fr-FR"/>
              </w:rPr>
              <w:t xml:space="preserve"> pour limiter l’exposition au formol en amont du laboratoire d’ACP</w:t>
            </w:r>
          </w:p>
        </w:tc>
      </w:tr>
    </w:tbl>
    <w:p w14:paraId="0612A777" w14:textId="77777777" w:rsidR="00CC1318" w:rsidRPr="005D1869" w:rsidRDefault="00CC1318" w:rsidP="007E4D18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sz w:val="28"/>
          <w:szCs w:val="28"/>
          <w:lang w:eastAsia="fr-FR"/>
        </w:rPr>
      </w:pPr>
    </w:p>
    <w:p w14:paraId="34C21A74" w14:textId="2ADD47A7" w:rsidR="006C292B" w:rsidRPr="00E44318" w:rsidRDefault="006C292B" w:rsidP="007E4D18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color w:val="ED7D31" w:themeColor="accent2"/>
          <w:sz w:val="28"/>
          <w:szCs w:val="28"/>
          <w:lang w:eastAsia="fr-FR"/>
        </w:rPr>
      </w:pPr>
      <w:r w:rsidRPr="00E44318">
        <w:rPr>
          <w:rFonts w:eastAsia="Times New Roman"/>
          <w:color w:val="ED7D31" w:themeColor="accent2"/>
          <w:sz w:val="28"/>
          <w:szCs w:val="28"/>
          <w:lang w:eastAsia="fr-FR"/>
        </w:rPr>
        <w:t>Vous êtes</w:t>
      </w:r>
    </w:p>
    <w:p w14:paraId="78874D35" w14:textId="77777777" w:rsidR="00531E85" w:rsidRPr="002C5153" w:rsidRDefault="00531E85" w:rsidP="00531E85">
      <w:pPr>
        <w:spacing w:after="0" w:line="240" w:lineRule="auto"/>
        <w:rPr>
          <w:rFonts w:eastAsia="Times New Roman"/>
        </w:rPr>
      </w:pPr>
      <w:r w:rsidRPr="00531E85">
        <w:rPr>
          <w:rFonts w:eastAsia="Times New Roman"/>
          <w:color w:val="ED7D31" w:themeColor="accent2"/>
        </w:rPr>
        <w:t>*</w:t>
      </w:r>
      <w:r w:rsidRPr="002C5153">
        <w:rPr>
          <w:rFonts w:eastAsia="Times New Roman"/>
        </w:rPr>
        <w:t xml:space="preserve"> </w:t>
      </w:r>
      <w:r w:rsidRPr="002C5153">
        <w:rPr>
          <w:rFonts w:eastAsia="Times New Roman"/>
          <w:b/>
          <w:bCs/>
        </w:rPr>
        <w:t>Nom du laboratoire d'ACP</w:t>
      </w:r>
      <w:r w:rsidRPr="002C5153">
        <w:rPr>
          <w:rFonts w:eastAsia="Times New Roman"/>
        </w:rPr>
        <w:t xml:space="preserve"> (</w:t>
      </w:r>
      <w:r w:rsidRPr="002C5153">
        <w:rPr>
          <w:rFonts w:eastAsia="Times New Roman"/>
          <w:i/>
          <w:iCs/>
        </w:rPr>
        <w:t>intégrant un plateau technique complet recevant des prélèvements tissulaires</w:t>
      </w:r>
      <w:r w:rsidRPr="002C5153">
        <w:rPr>
          <w:rFonts w:eastAsia="Times New Roman"/>
        </w:rPr>
        <w:t>)</w:t>
      </w:r>
    </w:p>
    <w:p w14:paraId="79A9F0AC" w14:textId="77777777" w:rsidR="00531E85" w:rsidRDefault="00531E85" w:rsidP="00531E85">
      <w:pPr>
        <w:spacing w:after="0" w:line="240" w:lineRule="auto"/>
        <w:rPr>
          <w:rFonts w:eastAsia="Times New Roman"/>
        </w:rPr>
      </w:pPr>
    </w:p>
    <w:p w14:paraId="0782F198" w14:textId="77777777" w:rsidR="00531E85" w:rsidRDefault="00531E85" w:rsidP="00531E85">
      <w:pPr>
        <w:spacing w:after="0" w:line="240" w:lineRule="auto"/>
        <w:rPr>
          <w:rFonts w:eastAsia="Times New Roman"/>
          <w:b/>
          <w:bCs/>
        </w:rPr>
      </w:pPr>
    </w:p>
    <w:p w14:paraId="457B187A" w14:textId="77777777" w:rsidR="00531E85" w:rsidRPr="002C5153" w:rsidRDefault="00531E85" w:rsidP="00531E85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</w:rPr>
        <w:t>Ville du laboratoire</w:t>
      </w:r>
    </w:p>
    <w:p w14:paraId="1E66EC5F" w14:textId="77777777" w:rsidR="00531E85" w:rsidRDefault="00531E85" w:rsidP="00531E85">
      <w:pPr>
        <w:spacing w:after="0" w:line="240" w:lineRule="auto"/>
        <w:rPr>
          <w:rFonts w:eastAsia="Times New Roman"/>
          <w:b/>
          <w:bCs/>
        </w:rPr>
      </w:pPr>
    </w:p>
    <w:p w14:paraId="6D86A923" w14:textId="77777777" w:rsidR="00531E85" w:rsidRDefault="00531E85" w:rsidP="00531E85">
      <w:pPr>
        <w:spacing w:after="0" w:line="240" w:lineRule="auto"/>
        <w:rPr>
          <w:rFonts w:eastAsia="Times New Roman"/>
          <w:b/>
          <w:bCs/>
        </w:rPr>
      </w:pPr>
    </w:p>
    <w:p w14:paraId="62139F7F" w14:textId="77777777" w:rsidR="00531E85" w:rsidRPr="002C5153" w:rsidRDefault="00531E85" w:rsidP="00531E85">
      <w:pPr>
        <w:spacing w:after="0" w:line="240" w:lineRule="auto"/>
        <w:rPr>
          <w:rFonts w:eastAsia="Times New Roman"/>
          <w:b/>
          <w:bCs/>
        </w:rPr>
      </w:pPr>
      <w:r w:rsidRPr="002C5153">
        <w:rPr>
          <w:rFonts w:eastAsia="Times New Roman"/>
          <w:b/>
          <w:bCs/>
        </w:rPr>
        <w:t>Nom de l'établissement hospitalier ou de la structure libérale d'ACP dont dépend ce laboratoire</w:t>
      </w:r>
    </w:p>
    <w:p w14:paraId="25DAA7AD" w14:textId="77777777" w:rsidR="00531E85" w:rsidRDefault="00531E85" w:rsidP="00531E85">
      <w:pPr>
        <w:spacing w:after="0" w:line="240" w:lineRule="auto"/>
        <w:rPr>
          <w:rFonts w:eastAsia="Times New Roman"/>
          <w:b/>
          <w:bCs/>
        </w:rPr>
      </w:pPr>
    </w:p>
    <w:p w14:paraId="505F57D6" w14:textId="77777777" w:rsidR="00531E85" w:rsidRDefault="00531E85" w:rsidP="00531E85">
      <w:pPr>
        <w:spacing w:after="0" w:line="240" w:lineRule="auto"/>
        <w:rPr>
          <w:rFonts w:eastAsia="Times New Roman"/>
          <w:b/>
          <w:bCs/>
        </w:rPr>
      </w:pPr>
    </w:p>
    <w:p w14:paraId="74B98B39" w14:textId="77777777" w:rsidR="00531E85" w:rsidRPr="002C5153" w:rsidRDefault="00531E85" w:rsidP="00531E85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</w:rPr>
        <w:t>Ville de l'établissement hospitalier ou de la structure libérale d'ACP dont dépend ce laboratoire</w:t>
      </w:r>
    </w:p>
    <w:p w14:paraId="0D1F0BC9" w14:textId="77777777" w:rsidR="00531E85" w:rsidRDefault="00531E85" w:rsidP="00531E85">
      <w:pPr>
        <w:spacing w:after="0" w:line="240" w:lineRule="auto"/>
        <w:rPr>
          <w:rFonts w:eastAsia="Times New Roman"/>
          <w:b/>
          <w:bCs/>
        </w:rPr>
      </w:pPr>
    </w:p>
    <w:p w14:paraId="7B13DE14" w14:textId="77777777" w:rsidR="00531E85" w:rsidRDefault="00531E85" w:rsidP="00531E85">
      <w:pPr>
        <w:spacing w:after="0" w:line="240" w:lineRule="auto"/>
        <w:rPr>
          <w:rFonts w:eastAsia="Times New Roman"/>
          <w:b/>
          <w:bCs/>
        </w:rPr>
      </w:pPr>
    </w:p>
    <w:p w14:paraId="443BB115" w14:textId="77777777" w:rsidR="00531E85" w:rsidRPr="002C5153" w:rsidRDefault="00531E85" w:rsidP="00531E85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</w:rPr>
        <w:t>Type d'établissement/structure</w:t>
      </w:r>
    </w:p>
    <w:p w14:paraId="41054A5F" w14:textId="77777777" w:rsidR="00531E85" w:rsidRPr="00D93313" w:rsidRDefault="00531E85" w:rsidP="00531E85">
      <w:pPr>
        <w:pStyle w:val="Paragraphedeliste"/>
        <w:numPr>
          <w:ilvl w:val="0"/>
          <w:numId w:val="13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CH</w:t>
      </w:r>
    </w:p>
    <w:p w14:paraId="0302ECE4" w14:textId="77777777" w:rsidR="00531E85" w:rsidRPr="00D93313" w:rsidRDefault="00531E85" w:rsidP="00531E85">
      <w:pPr>
        <w:pStyle w:val="Paragraphedeliste"/>
        <w:numPr>
          <w:ilvl w:val="0"/>
          <w:numId w:val="13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CHU</w:t>
      </w:r>
    </w:p>
    <w:p w14:paraId="22469A28" w14:textId="77777777" w:rsidR="00531E85" w:rsidRPr="00D93313" w:rsidRDefault="00531E85" w:rsidP="00531E85">
      <w:pPr>
        <w:pStyle w:val="Paragraphedeliste"/>
        <w:numPr>
          <w:ilvl w:val="0"/>
          <w:numId w:val="13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CLCC</w:t>
      </w:r>
    </w:p>
    <w:p w14:paraId="0994B446" w14:textId="77777777" w:rsidR="00531E85" w:rsidRPr="00D93313" w:rsidRDefault="00531E85" w:rsidP="00531E85">
      <w:pPr>
        <w:pStyle w:val="Paragraphedeliste"/>
        <w:numPr>
          <w:ilvl w:val="0"/>
          <w:numId w:val="13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ESPIC (hors CLCC)</w:t>
      </w:r>
    </w:p>
    <w:p w14:paraId="28D48D57" w14:textId="77777777" w:rsidR="00531E85" w:rsidRPr="00D93313" w:rsidRDefault="00531E85" w:rsidP="00531E85">
      <w:pPr>
        <w:pStyle w:val="Paragraphedeliste"/>
        <w:numPr>
          <w:ilvl w:val="0"/>
          <w:numId w:val="13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Hôpital des armées</w:t>
      </w:r>
    </w:p>
    <w:p w14:paraId="7D3F0703" w14:textId="77777777" w:rsidR="00531E85" w:rsidRPr="00D93313" w:rsidRDefault="00531E85" w:rsidP="00531E85">
      <w:pPr>
        <w:pStyle w:val="Paragraphedeliste"/>
        <w:numPr>
          <w:ilvl w:val="0"/>
          <w:numId w:val="13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Structure libérale</w:t>
      </w:r>
    </w:p>
    <w:p w14:paraId="75FCF812" w14:textId="77777777" w:rsidR="00531E85" w:rsidRPr="0070490C" w:rsidRDefault="00531E85" w:rsidP="00531E85">
      <w:pPr>
        <w:spacing w:after="0" w:line="240" w:lineRule="auto"/>
        <w:rPr>
          <w:rFonts w:eastAsia="Times New Roman"/>
        </w:rPr>
      </w:pPr>
    </w:p>
    <w:p w14:paraId="04C5BFA8" w14:textId="77777777" w:rsidR="00531E85" w:rsidRPr="002C5153" w:rsidRDefault="00531E85" w:rsidP="00531E85">
      <w:pPr>
        <w:spacing w:after="0" w:line="240" w:lineRule="auto"/>
        <w:rPr>
          <w:rFonts w:eastAsia="Times New Roman"/>
          <w:color w:val="262627"/>
        </w:rPr>
      </w:pPr>
      <w:r w:rsidRPr="00531E85">
        <w:rPr>
          <w:rFonts w:eastAsia="Times New Roman"/>
          <w:color w:val="ED7D31" w:themeColor="accent2"/>
        </w:rPr>
        <w:t>*</w:t>
      </w:r>
      <w:r w:rsidRPr="002C5153">
        <w:rPr>
          <w:rFonts w:eastAsia="Times New Roman"/>
        </w:rPr>
        <w:t xml:space="preserve"> </w:t>
      </w:r>
      <w:r w:rsidRPr="002C5153">
        <w:rPr>
          <w:rFonts w:eastAsia="Times New Roman"/>
          <w:b/>
          <w:bCs/>
          <w:color w:val="262627"/>
        </w:rPr>
        <w:t>Nom de la personne répondant à l’enquête</w:t>
      </w:r>
    </w:p>
    <w:p w14:paraId="31563FE9" w14:textId="77777777" w:rsidR="00531E85" w:rsidRDefault="00531E85" w:rsidP="00531E85">
      <w:pPr>
        <w:spacing w:after="0" w:line="240" w:lineRule="auto"/>
        <w:rPr>
          <w:rFonts w:eastAsia="Times New Roman"/>
          <w:b/>
          <w:bCs/>
          <w:color w:val="262627"/>
        </w:rPr>
      </w:pPr>
    </w:p>
    <w:p w14:paraId="54DEAA1B" w14:textId="77777777" w:rsidR="00531E85" w:rsidRPr="002C5153" w:rsidRDefault="00531E85" w:rsidP="00531E85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  <w:color w:val="262627"/>
        </w:rPr>
        <w:t>Prénom de la personne répondant à l’enquête</w:t>
      </w:r>
    </w:p>
    <w:p w14:paraId="7D30AD30" w14:textId="77777777" w:rsidR="00531E85" w:rsidRPr="0070490C" w:rsidRDefault="00531E85" w:rsidP="00531E85">
      <w:pPr>
        <w:spacing w:after="0" w:line="240" w:lineRule="auto"/>
        <w:rPr>
          <w:rFonts w:eastAsia="Times New Roman"/>
        </w:rPr>
      </w:pPr>
    </w:p>
    <w:p w14:paraId="4F711368" w14:textId="77777777" w:rsidR="00531E85" w:rsidRPr="0070490C" w:rsidRDefault="00531E85" w:rsidP="00531E85">
      <w:pPr>
        <w:spacing w:after="0" w:line="240" w:lineRule="auto"/>
        <w:rPr>
          <w:rFonts w:eastAsia="Times New Roman"/>
        </w:rPr>
      </w:pPr>
    </w:p>
    <w:p w14:paraId="4002581F" w14:textId="77777777" w:rsidR="00531E85" w:rsidRPr="002C5153" w:rsidRDefault="00531E85" w:rsidP="00531E85">
      <w:pPr>
        <w:spacing w:after="0" w:line="240" w:lineRule="auto"/>
        <w:rPr>
          <w:rFonts w:eastAsia="Times New Roman"/>
          <w:color w:val="262627"/>
        </w:rPr>
      </w:pPr>
      <w:r w:rsidRPr="00531E85">
        <w:rPr>
          <w:rFonts w:eastAsia="Times New Roman"/>
          <w:color w:val="ED7D31" w:themeColor="accent2"/>
        </w:rPr>
        <w:t>*</w:t>
      </w:r>
      <w:r w:rsidRPr="002C5153">
        <w:rPr>
          <w:rFonts w:eastAsia="Times New Roman"/>
        </w:rPr>
        <w:t xml:space="preserve"> </w:t>
      </w:r>
      <w:r w:rsidRPr="002C5153">
        <w:rPr>
          <w:rFonts w:eastAsia="Times New Roman"/>
          <w:b/>
          <w:bCs/>
          <w:color w:val="262627"/>
        </w:rPr>
        <w:t>Adresse mail de la personne ou du laboratoire répondant à l’enquête</w:t>
      </w:r>
      <w:r w:rsidRPr="002C5153">
        <w:rPr>
          <w:rFonts w:eastAsia="Times New Roman"/>
          <w:color w:val="262627"/>
        </w:rPr>
        <w:t xml:space="preserve"> </w:t>
      </w:r>
    </w:p>
    <w:p w14:paraId="34FB60D9" w14:textId="77777777" w:rsidR="00531E85" w:rsidRDefault="00531E85" w:rsidP="00531E85">
      <w:pPr>
        <w:spacing w:after="0" w:line="240" w:lineRule="auto"/>
        <w:rPr>
          <w:rFonts w:eastAsia="Times New Roman"/>
          <w:b/>
          <w:bCs/>
          <w:color w:val="262627"/>
        </w:rPr>
      </w:pPr>
    </w:p>
    <w:p w14:paraId="2ABF3887" w14:textId="77777777" w:rsidR="00531E85" w:rsidRDefault="00531E85" w:rsidP="00531E85">
      <w:pPr>
        <w:spacing w:after="0" w:line="240" w:lineRule="auto"/>
        <w:rPr>
          <w:rFonts w:eastAsia="Times New Roman"/>
          <w:b/>
          <w:bCs/>
          <w:color w:val="262627"/>
        </w:rPr>
      </w:pPr>
    </w:p>
    <w:p w14:paraId="04E868C4" w14:textId="77777777" w:rsidR="00531E85" w:rsidRPr="002C5153" w:rsidRDefault="00531E85" w:rsidP="00531E85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  <w:color w:val="262627"/>
        </w:rPr>
        <w:t>Numéro de téléphone de la personne ou du laboratoire répondant à l’enquête</w:t>
      </w:r>
      <w:r w:rsidRPr="002C5153">
        <w:rPr>
          <w:rFonts w:eastAsia="Times New Roman"/>
          <w:color w:val="262627"/>
        </w:rPr>
        <w:t xml:space="preserve"> </w:t>
      </w:r>
    </w:p>
    <w:p w14:paraId="7561B9A2" w14:textId="77777777" w:rsidR="000912D9" w:rsidRPr="005D76E4" w:rsidRDefault="000912D9">
      <w:pPr>
        <w:rPr>
          <w:rFonts w:eastAsia="Times New Roman"/>
          <w:sz w:val="28"/>
          <w:szCs w:val="28"/>
          <w:lang w:eastAsia="fr-FR"/>
        </w:rPr>
      </w:pPr>
      <w:r w:rsidRPr="00E44318">
        <w:rPr>
          <w:rFonts w:eastAsia="Times New Roman"/>
          <w:color w:val="ED7D31" w:themeColor="accent2"/>
          <w:sz w:val="28"/>
          <w:szCs w:val="28"/>
          <w:lang w:eastAsia="fr-FR"/>
        </w:rPr>
        <w:br w:type="page"/>
      </w:r>
    </w:p>
    <w:p w14:paraId="6E3FF41A" w14:textId="3FCEA376" w:rsidR="006C292B" w:rsidRPr="00E44318" w:rsidRDefault="006C292B" w:rsidP="007E4D18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color w:val="ED7D31" w:themeColor="accent2"/>
          <w:sz w:val="28"/>
          <w:szCs w:val="28"/>
          <w:lang w:eastAsia="fr-FR"/>
        </w:rPr>
      </w:pPr>
      <w:r w:rsidRPr="00E44318">
        <w:rPr>
          <w:rFonts w:eastAsia="Times New Roman"/>
          <w:color w:val="ED7D31" w:themeColor="accent2"/>
          <w:sz w:val="28"/>
          <w:szCs w:val="28"/>
          <w:lang w:eastAsia="fr-FR"/>
        </w:rPr>
        <w:lastRenderedPageBreak/>
        <w:t>A propos de l'activité du laboratoire d'ACP</w:t>
      </w:r>
    </w:p>
    <w:p w14:paraId="6C4EDDD4" w14:textId="77777777" w:rsidR="00531E85" w:rsidRPr="00DB2637" w:rsidRDefault="00531E85" w:rsidP="00531E85">
      <w:pPr>
        <w:rPr>
          <w:rFonts w:eastAsia="Times New Roman"/>
          <w:sz w:val="24"/>
          <w:szCs w:val="24"/>
        </w:rPr>
      </w:pPr>
      <w:r w:rsidRPr="00DB2637">
        <w:rPr>
          <w:rFonts w:eastAsia="Times New Roman"/>
          <w:b/>
          <w:bCs/>
          <w:sz w:val="24"/>
          <w:szCs w:val="24"/>
        </w:rPr>
        <w:t>De quelle(s) origine(s) géographique(s) proviennent les prélèvements tissulaires ?</w:t>
      </w:r>
      <w:r w:rsidRPr="00DB2637">
        <w:rPr>
          <w:rFonts w:eastAsia="Times New Roman"/>
          <w:sz w:val="24"/>
          <w:szCs w:val="24"/>
        </w:rPr>
        <w:t xml:space="preserve"> (Choix unique)</w:t>
      </w:r>
    </w:p>
    <w:p w14:paraId="28A10B13" w14:textId="77777777" w:rsidR="00531E85" w:rsidRPr="00D93313" w:rsidRDefault="00531E85" w:rsidP="00531E85">
      <w:pPr>
        <w:pStyle w:val="Paragraphedeliste"/>
        <w:numPr>
          <w:ilvl w:val="0"/>
          <w:numId w:val="14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Sites(s) de proximité</w:t>
      </w:r>
    </w:p>
    <w:p w14:paraId="45329186" w14:textId="77777777" w:rsidR="00531E85" w:rsidRPr="00D93313" w:rsidRDefault="00531E85" w:rsidP="00531E85">
      <w:pPr>
        <w:pStyle w:val="Paragraphedeliste"/>
        <w:numPr>
          <w:ilvl w:val="0"/>
          <w:numId w:val="14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Sites(s) éloigné(s) nécessitant le recours à un véhicule pour l'acheminement</w:t>
      </w:r>
    </w:p>
    <w:p w14:paraId="40058F4E" w14:textId="77777777" w:rsidR="00531E85" w:rsidRPr="00D93313" w:rsidRDefault="00531E85" w:rsidP="00531E85">
      <w:pPr>
        <w:pStyle w:val="Paragraphedeliste"/>
        <w:numPr>
          <w:ilvl w:val="0"/>
          <w:numId w:val="14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Les deux</w:t>
      </w:r>
    </w:p>
    <w:p w14:paraId="30578412" w14:textId="77777777" w:rsidR="00531E85" w:rsidRPr="00DB2637" w:rsidRDefault="00531E85" w:rsidP="00531E85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color w:val="262627"/>
          <w:sz w:val="24"/>
          <w:szCs w:val="24"/>
        </w:rPr>
        <w:t xml:space="preserve">D’où sont issus les prélèvements acheminés au laboratoire d’ACP ? </w:t>
      </w:r>
      <w:r w:rsidRPr="00DB2637">
        <w:rPr>
          <w:rFonts w:eastAsia="Times New Roman" w:cstheme="minorHAnsi"/>
          <w:sz w:val="24"/>
          <w:szCs w:val="24"/>
        </w:rPr>
        <w:t>(Choix multiple)</w:t>
      </w:r>
    </w:p>
    <w:p w14:paraId="28726D20" w14:textId="77777777" w:rsidR="00531E85" w:rsidRPr="00D93313" w:rsidRDefault="00531E85" w:rsidP="00531E85">
      <w:pPr>
        <w:pStyle w:val="Paragraphedeliste"/>
        <w:numPr>
          <w:ilvl w:val="0"/>
          <w:numId w:val="15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Blocs opératoires</w:t>
      </w:r>
    </w:p>
    <w:p w14:paraId="48D11C26" w14:textId="77777777" w:rsidR="00531E85" w:rsidRPr="00D93313" w:rsidRDefault="00531E85" w:rsidP="00531E85">
      <w:pPr>
        <w:pStyle w:val="Paragraphedeliste"/>
        <w:numPr>
          <w:ilvl w:val="0"/>
          <w:numId w:val="15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Salles de prélèvements biopsiques (radiologie, salles d’endoscopie, services cliniques, etc.)</w:t>
      </w:r>
    </w:p>
    <w:p w14:paraId="1931A823" w14:textId="77777777" w:rsidR="00531E85" w:rsidRPr="00D93313" w:rsidRDefault="00531E85" w:rsidP="00531E85">
      <w:pPr>
        <w:pStyle w:val="Paragraphedeliste"/>
        <w:numPr>
          <w:ilvl w:val="0"/>
          <w:numId w:val="15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Cabinets médicaux</w:t>
      </w:r>
    </w:p>
    <w:p w14:paraId="210C0163" w14:textId="77777777" w:rsidR="00531E85" w:rsidRPr="00D93313" w:rsidRDefault="00531E85" w:rsidP="00531E85">
      <w:pPr>
        <w:pStyle w:val="Paragraphedeliste"/>
        <w:numPr>
          <w:ilvl w:val="0"/>
          <w:numId w:val="15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Autre, préciser</w:t>
      </w:r>
    </w:p>
    <w:p w14:paraId="649DEF0E" w14:textId="77777777" w:rsidR="00531E85" w:rsidRPr="00DB2637" w:rsidRDefault="00531E85" w:rsidP="00531E85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sz w:val="24"/>
          <w:szCs w:val="24"/>
        </w:rPr>
        <w:t xml:space="preserve">Quel est le volume d’activité annuel (en nombre de dossiers d’histologie) ? </w:t>
      </w:r>
      <w:r w:rsidRPr="00DB2637">
        <w:rPr>
          <w:rFonts w:eastAsia="Times New Roman" w:cstheme="minorHAnsi"/>
          <w:sz w:val="24"/>
          <w:szCs w:val="24"/>
        </w:rPr>
        <w:t>(Choix unique)</w:t>
      </w:r>
    </w:p>
    <w:p w14:paraId="19E8DFDA" w14:textId="77777777" w:rsidR="00531E85" w:rsidRPr="00D93313" w:rsidRDefault="00531E85" w:rsidP="00531E85">
      <w:pPr>
        <w:pStyle w:val="Paragraphedeliste"/>
        <w:numPr>
          <w:ilvl w:val="0"/>
          <w:numId w:val="16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Moins de 5000</w:t>
      </w:r>
    </w:p>
    <w:p w14:paraId="15E07A07" w14:textId="77777777" w:rsidR="00531E85" w:rsidRPr="00D93313" w:rsidRDefault="00531E85" w:rsidP="00531E85">
      <w:pPr>
        <w:pStyle w:val="Paragraphedeliste"/>
        <w:numPr>
          <w:ilvl w:val="0"/>
          <w:numId w:val="16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5 000 - 10 000</w:t>
      </w:r>
    </w:p>
    <w:p w14:paraId="5FB60B20" w14:textId="77777777" w:rsidR="00531E85" w:rsidRPr="00D93313" w:rsidRDefault="00531E85" w:rsidP="00531E85">
      <w:pPr>
        <w:pStyle w:val="Paragraphedeliste"/>
        <w:numPr>
          <w:ilvl w:val="0"/>
          <w:numId w:val="16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10 000 - 20 000</w:t>
      </w:r>
    </w:p>
    <w:p w14:paraId="65D5A762" w14:textId="77777777" w:rsidR="00531E85" w:rsidRPr="00D93313" w:rsidRDefault="00531E85" w:rsidP="00531E85">
      <w:pPr>
        <w:pStyle w:val="Paragraphedeliste"/>
        <w:numPr>
          <w:ilvl w:val="0"/>
          <w:numId w:val="16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20 000 - 40 000</w:t>
      </w:r>
    </w:p>
    <w:p w14:paraId="508355DC" w14:textId="77777777" w:rsidR="00531E85" w:rsidRPr="00D93313" w:rsidRDefault="00531E85" w:rsidP="00531E85">
      <w:pPr>
        <w:pStyle w:val="Paragraphedeliste"/>
        <w:numPr>
          <w:ilvl w:val="0"/>
          <w:numId w:val="16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40 000 - 60 000</w:t>
      </w:r>
    </w:p>
    <w:p w14:paraId="5981AB0B" w14:textId="77777777" w:rsidR="00531E85" w:rsidRPr="00D93313" w:rsidRDefault="00531E85" w:rsidP="00531E85">
      <w:pPr>
        <w:pStyle w:val="Paragraphedeliste"/>
        <w:numPr>
          <w:ilvl w:val="0"/>
          <w:numId w:val="16"/>
        </w:numPr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Plus de 60 000</w:t>
      </w:r>
    </w:p>
    <w:p w14:paraId="5E8BA1D5" w14:textId="77777777" w:rsidR="00531E85" w:rsidRPr="00DB2637" w:rsidRDefault="00531E85" w:rsidP="00531E85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sz w:val="24"/>
          <w:szCs w:val="24"/>
        </w:rPr>
        <w:t>Quel pourcentage représentent les biopsies dans cette activité ?</w:t>
      </w:r>
      <w:r w:rsidRPr="00DB2637">
        <w:rPr>
          <w:rFonts w:eastAsia="Times New Roman" w:cstheme="minorHAnsi"/>
          <w:sz w:val="24"/>
          <w:szCs w:val="24"/>
        </w:rPr>
        <w:t xml:space="preserve"> (Choix unique)</w:t>
      </w:r>
    </w:p>
    <w:p w14:paraId="2DCC443E" w14:textId="77777777" w:rsidR="00531E85" w:rsidRPr="00D93313" w:rsidRDefault="00531E85" w:rsidP="00531E85">
      <w:pPr>
        <w:pStyle w:val="Paragraphedeliste"/>
        <w:numPr>
          <w:ilvl w:val="0"/>
          <w:numId w:val="17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10 à 30%</w:t>
      </w:r>
    </w:p>
    <w:p w14:paraId="1062CC87" w14:textId="77777777" w:rsidR="00531E85" w:rsidRPr="00D93313" w:rsidRDefault="00531E85" w:rsidP="00531E85">
      <w:pPr>
        <w:pStyle w:val="Paragraphedeliste"/>
        <w:numPr>
          <w:ilvl w:val="0"/>
          <w:numId w:val="17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30 à 50%</w:t>
      </w:r>
    </w:p>
    <w:p w14:paraId="394D0DE4" w14:textId="77777777" w:rsidR="00531E85" w:rsidRPr="00D93313" w:rsidRDefault="00531E85" w:rsidP="00531E85">
      <w:pPr>
        <w:pStyle w:val="Paragraphedeliste"/>
        <w:numPr>
          <w:ilvl w:val="0"/>
          <w:numId w:val="17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50 à 70%</w:t>
      </w:r>
    </w:p>
    <w:p w14:paraId="5C1ABC2B" w14:textId="77777777" w:rsidR="00531E85" w:rsidRPr="00D93313" w:rsidRDefault="00531E85" w:rsidP="00531E85">
      <w:pPr>
        <w:pStyle w:val="Paragraphedeliste"/>
        <w:numPr>
          <w:ilvl w:val="0"/>
          <w:numId w:val="17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70 à 90%</w:t>
      </w:r>
    </w:p>
    <w:p w14:paraId="08B19D62" w14:textId="77777777" w:rsidR="00531E85" w:rsidRPr="00D93313" w:rsidRDefault="00531E85" w:rsidP="00531E85">
      <w:pPr>
        <w:pStyle w:val="Paragraphedeliste"/>
        <w:numPr>
          <w:ilvl w:val="0"/>
          <w:numId w:val="17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Plus de 90%</w:t>
      </w:r>
    </w:p>
    <w:p w14:paraId="20EF7153" w14:textId="77777777" w:rsidR="00531E85" w:rsidRPr="00DA74C6" w:rsidRDefault="00531E85" w:rsidP="00531E85">
      <w:pPr>
        <w:rPr>
          <w:rFonts w:asciiTheme="majorHAnsi" w:eastAsia="Times New Roman" w:hAnsiTheme="majorHAnsi" w:cstheme="majorHAnsi"/>
          <w:sz w:val="21"/>
          <w:szCs w:val="21"/>
        </w:rPr>
      </w:pPr>
    </w:p>
    <w:p w14:paraId="1CDB43E3" w14:textId="77777777" w:rsidR="00531E85" w:rsidRPr="00531E85" w:rsidRDefault="00531E85" w:rsidP="00531E85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color w:val="ED7D31" w:themeColor="accent2"/>
          <w:sz w:val="28"/>
          <w:szCs w:val="28"/>
          <w:lang w:eastAsia="fr-FR"/>
        </w:rPr>
      </w:pPr>
      <w:r w:rsidRPr="00531E85">
        <w:rPr>
          <w:rFonts w:eastAsia="Times New Roman"/>
          <w:color w:val="ED7D31" w:themeColor="accent2"/>
          <w:sz w:val="28"/>
          <w:szCs w:val="28"/>
          <w:lang w:eastAsia="fr-FR"/>
        </w:rPr>
        <w:t>A propos des solutions pour limiter l'exposition au formol</w:t>
      </w:r>
    </w:p>
    <w:p w14:paraId="22C820ED" w14:textId="77777777" w:rsidR="00531E85" w:rsidRPr="00DB2637" w:rsidRDefault="00531E85" w:rsidP="00531E85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sz w:val="24"/>
          <w:szCs w:val="24"/>
        </w:rPr>
        <w:t xml:space="preserve">De quelle(s) solution(s) avez-vous connaissance pour limiter l’exposition au formol en amont des laboratoires d’ACP ? </w:t>
      </w:r>
      <w:r w:rsidRPr="00DB2637">
        <w:rPr>
          <w:rFonts w:eastAsia="Times New Roman" w:cstheme="minorHAnsi"/>
          <w:sz w:val="24"/>
          <w:szCs w:val="24"/>
        </w:rPr>
        <w:t>(Choix multiple)</w:t>
      </w:r>
    </w:p>
    <w:p w14:paraId="72A3E62F" w14:textId="77777777" w:rsidR="00531E85" w:rsidRPr="00D93313" w:rsidRDefault="00531E85" w:rsidP="00531E85">
      <w:pPr>
        <w:pStyle w:val="Paragraphedeliste"/>
        <w:numPr>
          <w:ilvl w:val="0"/>
          <w:numId w:val="18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Flacons ou pots/seaux pré-remplis de formol limitant la manipulation du formol</w:t>
      </w:r>
    </w:p>
    <w:p w14:paraId="14C27ADC" w14:textId="77777777" w:rsidR="00531E85" w:rsidRPr="00D93313" w:rsidRDefault="00531E85" w:rsidP="00531E85">
      <w:pPr>
        <w:pStyle w:val="Paragraphedeliste"/>
        <w:numPr>
          <w:ilvl w:val="0"/>
          <w:numId w:val="18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 xml:space="preserve">Flacons intégrant une capsule </w:t>
      </w:r>
      <w:proofErr w:type="spellStart"/>
      <w:r w:rsidRPr="00D93313">
        <w:rPr>
          <w:rFonts w:eastAsia="Times New Roman"/>
          <w:sz w:val="20"/>
          <w:szCs w:val="20"/>
        </w:rPr>
        <w:t>pré-remplie</w:t>
      </w:r>
      <w:proofErr w:type="spellEnd"/>
      <w:r w:rsidRPr="00D93313">
        <w:rPr>
          <w:rFonts w:eastAsia="Times New Roman"/>
          <w:sz w:val="20"/>
          <w:szCs w:val="20"/>
        </w:rPr>
        <w:t xml:space="preserve"> de formol, hermétique et sécurisée, limitant la manipulation et l’émanation des vapeurs de formol (SAFECAPSULE…)</w:t>
      </w:r>
    </w:p>
    <w:p w14:paraId="03EFFF0D" w14:textId="77777777" w:rsidR="00531E85" w:rsidRPr="00D93313" w:rsidRDefault="00531E85" w:rsidP="00531E85">
      <w:pPr>
        <w:pStyle w:val="Paragraphedeliste"/>
        <w:numPr>
          <w:ilvl w:val="0"/>
          <w:numId w:val="18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Flacons ou pots/seaux pré-remplis de formol, sécurisés par une phase huileuse (</w:t>
      </w:r>
      <w:proofErr w:type="spellStart"/>
      <w:r w:rsidRPr="00D93313">
        <w:rPr>
          <w:rFonts w:eastAsia="Times New Roman"/>
          <w:sz w:val="20"/>
          <w:szCs w:val="20"/>
        </w:rPr>
        <w:t>Sicura</w:t>
      </w:r>
      <w:proofErr w:type="spellEnd"/>
      <w:r w:rsidRPr="00D93313">
        <w:rPr>
          <w:rFonts w:eastAsia="Times New Roman"/>
          <w:sz w:val="20"/>
          <w:szCs w:val="20"/>
        </w:rPr>
        <w:t>...)</w:t>
      </w:r>
    </w:p>
    <w:p w14:paraId="291840E2" w14:textId="77777777" w:rsidR="00531E85" w:rsidRPr="00D93313" w:rsidRDefault="00531E85" w:rsidP="00531E85">
      <w:pPr>
        <w:pStyle w:val="Paragraphedeliste"/>
        <w:numPr>
          <w:ilvl w:val="0"/>
          <w:numId w:val="18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Poches sous vide couplées à un remplissage sécurisé de formol dans la poche (</w:t>
      </w:r>
      <w:proofErr w:type="spellStart"/>
      <w:r w:rsidRPr="00D93313">
        <w:rPr>
          <w:rFonts w:eastAsia="Times New Roman"/>
          <w:sz w:val="20"/>
          <w:szCs w:val="20"/>
        </w:rPr>
        <w:t>SealSAFE</w:t>
      </w:r>
      <w:proofErr w:type="spellEnd"/>
      <w:r w:rsidRPr="00D93313">
        <w:rPr>
          <w:rFonts w:eastAsia="Times New Roman"/>
          <w:sz w:val="20"/>
          <w:szCs w:val="20"/>
        </w:rPr>
        <w:t>…)</w:t>
      </w:r>
    </w:p>
    <w:p w14:paraId="227DE98E" w14:textId="77777777" w:rsidR="00531E85" w:rsidRPr="00D93313" w:rsidRDefault="00531E85" w:rsidP="00531E85">
      <w:pPr>
        <w:pStyle w:val="Paragraphedeliste"/>
        <w:numPr>
          <w:ilvl w:val="0"/>
          <w:numId w:val="18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Poches sous vide (avec ou sans flacon à l’intérieur) sous T° dirigée (2-8°C) (</w:t>
      </w:r>
      <w:proofErr w:type="spellStart"/>
      <w:r w:rsidRPr="00D93313">
        <w:rPr>
          <w:rFonts w:eastAsia="Times New Roman"/>
          <w:sz w:val="20"/>
          <w:szCs w:val="20"/>
        </w:rPr>
        <w:t>TissueSAFE</w:t>
      </w:r>
      <w:proofErr w:type="spellEnd"/>
      <w:r w:rsidRPr="00D93313">
        <w:rPr>
          <w:rFonts w:eastAsia="Times New Roman"/>
          <w:sz w:val="20"/>
          <w:szCs w:val="20"/>
        </w:rPr>
        <w:t>…)</w:t>
      </w:r>
    </w:p>
    <w:p w14:paraId="5375C30D" w14:textId="77777777" w:rsidR="00531E85" w:rsidRPr="00D93313" w:rsidRDefault="00531E85" w:rsidP="00531E85">
      <w:pPr>
        <w:pStyle w:val="Paragraphedeliste"/>
        <w:numPr>
          <w:ilvl w:val="0"/>
          <w:numId w:val="18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Conservation à 4°C avant transfert</w:t>
      </w:r>
    </w:p>
    <w:p w14:paraId="67C8BB16" w14:textId="77777777" w:rsidR="00531E85" w:rsidRPr="00D93313" w:rsidRDefault="00531E85" w:rsidP="00531E85">
      <w:pPr>
        <w:pStyle w:val="Paragraphedeliste"/>
        <w:numPr>
          <w:ilvl w:val="0"/>
          <w:numId w:val="18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Transfert direct du prélèvement à température ambiante</w:t>
      </w:r>
    </w:p>
    <w:p w14:paraId="1ABE3461" w14:textId="77777777" w:rsidR="00531E85" w:rsidRPr="00D93313" w:rsidRDefault="00531E85" w:rsidP="00531E85">
      <w:pPr>
        <w:pStyle w:val="Paragraphedeliste"/>
        <w:numPr>
          <w:ilvl w:val="0"/>
          <w:numId w:val="18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Adaptation des locaux sur le site de prélèvement (mise en place de sorbonnes dans les lieux de prélèvement, etc. pour une fixation traditionnelle)</w:t>
      </w:r>
    </w:p>
    <w:p w14:paraId="382B4D15" w14:textId="01A94FF4" w:rsidR="00531E85" w:rsidRPr="0070490C" w:rsidRDefault="00531E85" w:rsidP="00531E85">
      <w:pPr>
        <w:pStyle w:val="Paragraphedeliste"/>
        <w:numPr>
          <w:ilvl w:val="0"/>
          <w:numId w:val="18"/>
        </w:numPr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Autre, préciser</w:t>
      </w:r>
    </w:p>
    <w:p w14:paraId="3D55000D" w14:textId="77777777" w:rsidR="00DA6726" w:rsidRPr="00E44318" w:rsidRDefault="00DA6726">
      <w:pPr>
        <w:rPr>
          <w:rFonts w:eastAsia="Times New Roman"/>
          <w:lang w:eastAsia="fr-FR"/>
        </w:rPr>
      </w:pPr>
      <w:r w:rsidRPr="00E44318">
        <w:rPr>
          <w:rFonts w:eastAsia="Times New Roman"/>
          <w:lang w:eastAsia="fr-FR"/>
        </w:rPr>
        <w:br w:type="page"/>
      </w:r>
    </w:p>
    <w:p w14:paraId="21349583" w14:textId="58B4E202" w:rsidR="006C292B" w:rsidRPr="00E44318" w:rsidRDefault="006C292B" w:rsidP="00691DF8">
      <w:pPr>
        <w:rPr>
          <w:rFonts w:eastAsia="Times New Roman"/>
          <w:lang w:eastAsia="fr-FR"/>
        </w:rPr>
      </w:pPr>
      <w:r w:rsidRPr="00A1271A">
        <w:rPr>
          <w:rFonts w:eastAsia="Times New Roman"/>
          <w:b/>
          <w:bCs/>
          <w:sz w:val="24"/>
          <w:szCs w:val="24"/>
          <w:lang w:eastAsia="fr-FR"/>
        </w:rPr>
        <w:lastRenderedPageBreak/>
        <w:t>Pour quelle(s) raison(s) n’avez-vous pas testé ni mis en place de solution limitant l'exposition au formol ?</w:t>
      </w:r>
      <w:r w:rsidR="00DC7962" w:rsidRPr="00A1271A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="00DC7962" w:rsidRPr="00E44318">
        <w:rPr>
          <w:rFonts w:eastAsia="Times New Roman"/>
          <w:lang w:eastAsia="fr-FR"/>
        </w:rPr>
        <w:t>(</w:t>
      </w:r>
      <w:r w:rsidR="00C7165D">
        <w:rPr>
          <w:rFonts w:eastAsia="Times New Roman"/>
          <w:lang w:eastAsia="fr-FR"/>
        </w:rPr>
        <w:t>C</w:t>
      </w:r>
      <w:r w:rsidR="00DC7962" w:rsidRPr="00E44318">
        <w:rPr>
          <w:rFonts w:eastAsia="Times New Roman"/>
          <w:lang w:eastAsia="fr-FR"/>
        </w:rPr>
        <w:t>hoix multiple)</w:t>
      </w:r>
    </w:p>
    <w:p w14:paraId="79588E0A" w14:textId="77777777" w:rsidR="006C292B" w:rsidRPr="00A1271A" w:rsidRDefault="006C292B" w:rsidP="00691DF8">
      <w:pPr>
        <w:pStyle w:val="Paragraphedeliste"/>
        <w:numPr>
          <w:ilvl w:val="0"/>
          <w:numId w:val="19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Manque de temps</w:t>
      </w:r>
    </w:p>
    <w:p w14:paraId="554E1DF7" w14:textId="77777777" w:rsidR="006C292B" w:rsidRPr="00A1271A" w:rsidRDefault="006C292B" w:rsidP="00691DF8">
      <w:pPr>
        <w:pStyle w:val="Paragraphedeliste"/>
        <w:numPr>
          <w:ilvl w:val="0"/>
          <w:numId w:val="19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Manque d’informations sur les solutions</w:t>
      </w:r>
    </w:p>
    <w:p w14:paraId="30E0666C" w14:textId="77777777" w:rsidR="006C292B" w:rsidRPr="00A1271A" w:rsidRDefault="006C292B" w:rsidP="00691DF8">
      <w:pPr>
        <w:pStyle w:val="Paragraphedeliste"/>
        <w:numPr>
          <w:ilvl w:val="0"/>
          <w:numId w:val="19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Coût trop élevé</w:t>
      </w:r>
    </w:p>
    <w:p w14:paraId="2BC600F9" w14:textId="77777777" w:rsidR="006C292B" w:rsidRPr="00A1271A" w:rsidRDefault="006C292B" w:rsidP="00691DF8">
      <w:pPr>
        <w:pStyle w:val="Paragraphedeliste"/>
        <w:numPr>
          <w:ilvl w:val="0"/>
          <w:numId w:val="19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Risque infectieux</w:t>
      </w:r>
    </w:p>
    <w:p w14:paraId="66200BB9" w14:textId="77777777" w:rsidR="006C292B" w:rsidRPr="00A1271A" w:rsidRDefault="006C292B" w:rsidP="00691DF8">
      <w:pPr>
        <w:pStyle w:val="Paragraphedeliste"/>
        <w:numPr>
          <w:ilvl w:val="0"/>
          <w:numId w:val="19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Difficulté de mise en place</w:t>
      </w:r>
    </w:p>
    <w:p w14:paraId="766EAC0B" w14:textId="77777777" w:rsidR="006C292B" w:rsidRPr="00A1271A" w:rsidRDefault="006C292B" w:rsidP="00691DF8">
      <w:pPr>
        <w:pStyle w:val="Paragraphedeliste"/>
        <w:numPr>
          <w:ilvl w:val="0"/>
          <w:numId w:val="19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Manque de praticité</w:t>
      </w:r>
    </w:p>
    <w:p w14:paraId="0ECB1B29" w14:textId="77777777" w:rsidR="006C292B" w:rsidRPr="00A1271A" w:rsidRDefault="006C292B" w:rsidP="00691DF8">
      <w:pPr>
        <w:pStyle w:val="Paragraphedeliste"/>
        <w:numPr>
          <w:ilvl w:val="0"/>
          <w:numId w:val="19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Impact négatif (ou présumé négatif) sur la morphologie, l'IHC, l'HIS, la biologie moléculaire</w:t>
      </w:r>
    </w:p>
    <w:p w14:paraId="2F0527ED" w14:textId="144F612C" w:rsidR="006C292B" w:rsidRPr="00A1271A" w:rsidRDefault="006C292B" w:rsidP="00691DF8">
      <w:pPr>
        <w:pStyle w:val="Paragraphedeliste"/>
        <w:numPr>
          <w:ilvl w:val="0"/>
          <w:numId w:val="19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Non-adhésion du personnel en amont de votre laboratoire d'ACP</w:t>
      </w:r>
    </w:p>
    <w:p w14:paraId="50759311" w14:textId="77777777" w:rsidR="004F4066" w:rsidRPr="00A1271A" w:rsidRDefault="004F4066" w:rsidP="004F4066">
      <w:pPr>
        <w:pStyle w:val="Paragraphedeliste"/>
        <w:numPr>
          <w:ilvl w:val="0"/>
          <w:numId w:val="19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Non-adhésion du personnel dans votre laboratoire d'ACP</w:t>
      </w:r>
    </w:p>
    <w:p w14:paraId="2B864BF5" w14:textId="5B4964C9" w:rsidR="004F4066" w:rsidRPr="00A1271A" w:rsidRDefault="004F4066" w:rsidP="004F4066">
      <w:pPr>
        <w:pStyle w:val="Paragraphedeliste"/>
        <w:numPr>
          <w:ilvl w:val="0"/>
          <w:numId w:val="19"/>
        </w:numPr>
        <w:spacing w:after="0" w:line="240" w:lineRule="auto"/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Informations issues de la littérature (médico-économique, scientifique) sur la qualité ou la fiabilité de ces solutions</w:t>
      </w:r>
      <w:r w:rsidR="00531E85" w:rsidRPr="00A1271A">
        <w:rPr>
          <w:rFonts w:eastAsia="Times New Roman"/>
          <w:sz w:val="20"/>
          <w:szCs w:val="20"/>
          <w:lang w:eastAsia="fr-FR"/>
        </w:rPr>
        <w:t xml:space="preserve"> *</w:t>
      </w:r>
    </w:p>
    <w:p w14:paraId="5A7DD66B" w14:textId="65541468" w:rsidR="004F4066" w:rsidRPr="00A1271A" w:rsidRDefault="004F4066" w:rsidP="00691DF8">
      <w:pPr>
        <w:pStyle w:val="Paragraphedeliste"/>
        <w:numPr>
          <w:ilvl w:val="0"/>
          <w:numId w:val="19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Autre, préciser</w:t>
      </w:r>
    </w:p>
    <w:p w14:paraId="3CCB78AE" w14:textId="6B1B6066" w:rsidR="006C292B" w:rsidRPr="00A1271A" w:rsidRDefault="00531E85" w:rsidP="00691DF8">
      <w:p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 xml:space="preserve">* </w:t>
      </w:r>
      <w:r w:rsidR="00FE1422" w:rsidRPr="00A1271A">
        <w:rPr>
          <w:rFonts w:eastAsia="Times New Roman"/>
          <w:sz w:val="20"/>
          <w:szCs w:val="20"/>
          <w:lang w:eastAsia="fr-FR"/>
        </w:rPr>
        <w:t>Si réponse J, p</w:t>
      </w:r>
      <w:r w:rsidR="006C292B" w:rsidRPr="00A1271A">
        <w:rPr>
          <w:rFonts w:eastAsia="Times New Roman"/>
          <w:sz w:val="20"/>
          <w:szCs w:val="20"/>
          <w:lang w:eastAsia="fr-FR"/>
        </w:rPr>
        <w:t>récisez les références documentaires</w:t>
      </w:r>
    </w:p>
    <w:p w14:paraId="2A44F1AE" w14:textId="29AC4FB5" w:rsidR="009129F1" w:rsidRDefault="009129F1" w:rsidP="00531E8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/>
          <w:lang w:eastAsia="fr-FR"/>
        </w:rPr>
      </w:pPr>
    </w:p>
    <w:p w14:paraId="527AA0AE" w14:textId="7307CAC4" w:rsidR="00531E85" w:rsidRDefault="00531E85" w:rsidP="00531E8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/>
          <w:lang w:eastAsia="fr-FR"/>
        </w:rPr>
      </w:pPr>
    </w:p>
    <w:p w14:paraId="0CFAC5D4" w14:textId="77777777" w:rsidR="00531E85" w:rsidRPr="00E44318" w:rsidRDefault="00531E85" w:rsidP="00531E8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/>
          <w:lang w:eastAsia="fr-FR"/>
        </w:rPr>
      </w:pPr>
    </w:p>
    <w:p w14:paraId="467D59AB" w14:textId="77777777" w:rsidR="007E4D18" w:rsidRPr="00E44318" w:rsidRDefault="007E4D18" w:rsidP="00691DF8">
      <w:pPr>
        <w:rPr>
          <w:rFonts w:eastAsia="Times New Roman"/>
          <w:lang w:eastAsia="fr-FR"/>
        </w:rPr>
      </w:pPr>
    </w:p>
    <w:p w14:paraId="0F5AA265" w14:textId="0B841CFA" w:rsidR="006C292B" w:rsidRPr="00A1271A" w:rsidRDefault="006C292B" w:rsidP="00691DF8">
      <w:pPr>
        <w:rPr>
          <w:rFonts w:eastAsia="Times New Roman"/>
          <w:sz w:val="24"/>
          <w:szCs w:val="24"/>
          <w:lang w:eastAsia="fr-FR"/>
        </w:rPr>
      </w:pPr>
      <w:r w:rsidRPr="00A1271A">
        <w:rPr>
          <w:rFonts w:eastAsia="Times New Roman"/>
          <w:b/>
          <w:bCs/>
          <w:sz w:val="24"/>
          <w:szCs w:val="24"/>
          <w:lang w:eastAsia="fr-FR"/>
        </w:rPr>
        <w:t>Prévoyez-vous de tester ou de mettre en place dans votre laboratoire ?</w:t>
      </w:r>
      <w:r w:rsidR="00A84A8C" w:rsidRPr="00A1271A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="00A84A8C" w:rsidRPr="00A1271A">
        <w:rPr>
          <w:rFonts w:eastAsia="Times New Roman"/>
          <w:sz w:val="24"/>
          <w:szCs w:val="24"/>
          <w:lang w:eastAsia="fr-FR"/>
        </w:rPr>
        <w:t>(</w:t>
      </w:r>
      <w:r w:rsidR="00C7165D" w:rsidRPr="00A1271A">
        <w:rPr>
          <w:rFonts w:eastAsia="Times New Roman"/>
          <w:sz w:val="24"/>
          <w:szCs w:val="24"/>
          <w:lang w:eastAsia="fr-FR"/>
        </w:rPr>
        <w:t>Choix</w:t>
      </w:r>
      <w:r w:rsidR="00A84A8C" w:rsidRPr="00A1271A">
        <w:rPr>
          <w:rFonts w:eastAsia="Times New Roman"/>
          <w:sz w:val="24"/>
          <w:szCs w:val="24"/>
          <w:lang w:eastAsia="fr-FR"/>
        </w:rPr>
        <w:t xml:space="preserve"> unique)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531E85" w:rsidRPr="00A1271A" w14:paraId="6AF77DB5" w14:textId="77777777" w:rsidTr="00531E85">
        <w:tc>
          <w:tcPr>
            <w:tcW w:w="1242" w:type="dxa"/>
          </w:tcPr>
          <w:p w14:paraId="210C7C82" w14:textId="14EDFA90" w:rsidR="00531E85" w:rsidRPr="00A1271A" w:rsidRDefault="00531E85" w:rsidP="00531E85">
            <w:pPr>
              <w:pStyle w:val="Paragraphedeliste"/>
              <w:numPr>
                <w:ilvl w:val="0"/>
                <w:numId w:val="27"/>
              </w:numPr>
              <w:rPr>
                <w:rFonts w:eastAsia="Times New Roman"/>
                <w:sz w:val="20"/>
                <w:szCs w:val="20"/>
                <w:lang w:eastAsia="fr-FR"/>
              </w:rPr>
            </w:pPr>
            <w:r w:rsidRPr="00A1271A">
              <w:rPr>
                <w:rFonts w:eastAsia="Times New Roman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993" w:type="dxa"/>
          </w:tcPr>
          <w:p w14:paraId="77113A53" w14:textId="68248495" w:rsidR="00531E85" w:rsidRPr="00A1271A" w:rsidRDefault="00531E85" w:rsidP="00531E85">
            <w:pPr>
              <w:pStyle w:val="Paragraphedeliste"/>
              <w:numPr>
                <w:ilvl w:val="0"/>
                <w:numId w:val="27"/>
              </w:numPr>
              <w:rPr>
                <w:rFonts w:eastAsia="Times New Roman"/>
                <w:sz w:val="20"/>
                <w:szCs w:val="20"/>
                <w:lang w:eastAsia="fr-FR"/>
              </w:rPr>
            </w:pPr>
            <w:r w:rsidRPr="00A1271A">
              <w:rPr>
                <w:rFonts w:eastAsia="Times New Roman"/>
                <w:sz w:val="20"/>
                <w:szCs w:val="20"/>
                <w:lang w:eastAsia="fr-FR"/>
              </w:rPr>
              <w:t>Non</w:t>
            </w:r>
          </w:p>
        </w:tc>
      </w:tr>
    </w:tbl>
    <w:p w14:paraId="2A99C7F3" w14:textId="77777777" w:rsidR="00531E85" w:rsidRDefault="00531E85" w:rsidP="00C7165D">
      <w:pPr>
        <w:spacing w:after="0"/>
        <w:rPr>
          <w:rFonts w:eastAsia="Times New Roman"/>
          <w:lang w:eastAsia="fr-FR"/>
        </w:rPr>
      </w:pPr>
    </w:p>
    <w:p w14:paraId="13F44ADB" w14:textId="74695C6C" w:rsidR="006C292B" w:rsidRPr="00A1271A" w:rsidRDefault="00A84A8C" w:rsidP="00C7165D">
      <w:pPr>
        <w:spacing w:after="0"/>
        <w:rPr>
          <w:rFonts w:eastAsia="Times New Roman"/>
          <w:b/>
          <w:bCs/>
          <w:sz w:val="24"/>
          <w:szCs w:val="24"/>
          <w:lang w:eastAsia="fr-FR"/>
        </w:rPr>
      </w:pPr>
      <w:r w:rsidRPr="00A1271A">
        <w:rPr>
          <w:rFonts w:eastAsia="Times New Roman"/>
          <w:b/>
          <w:bCs/>
          <w:sz w:val="24"/>
          <w:szCs w:val="24"/>
          <w:lang w:eastAsia="fr-FR"/>
        </w:rPr>
        <w:t>Si oui, q</w:t>
      </w:r>
      <w:r w:rsidR="006C292B" w:rsidRPr="00A1271A">
        <w:rPr>
          <w:rFonts w:eastAsia="Times New Roman"/>
          <w:b/>
          <w:bCs/>
          <w:sz w:val="24"/>
          <w:szCs w:val="24"/>
          <w:lang w:eastAsia="fr-FR"/>
        </w:rPr>
        <w:t>uelle(s) solution(s) prévoyez-vous de tester ou de mettre en place dans votre laboratoire</w:t>
      </w:r>
      <w:r w:rsidR="00A1271A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="006C292B" w:rsidRPr="00A1271A">
        <w:rPr>
          <w:rFonts w:eastAsia="Times New Roman"/>
          <w:b/>
          <w:bCs/>
          <w:sz w:val="24"/>
          <w:szCs w:val="24"/>
          <w:lang w:eastAsia="fr-FR"/>
        </w:rPr>
        <w:t>?</w:t>
      </w:r>
      <w:r w:rsidRPr="00A1271A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Pr="00E44318">
        <w:rPr>
          <w:rFonts w:eastAsia="Times New Roman"/>
          <w:lang w:eastAsia="fr-FR"/>
        </w:rPr>
        <w:t>(</w:t>
      </w:r>
      <w:r w:rsidR="00C7165D" w:rsidRPr="00E44318">
        <w:rPr>
          <w:rFonts w:eastAsia="Times New Roman"/>
          <w:lang w:eastAsia="fr-FR"/>
        </w:rPr>
        <w:t>Choix</w:t>
      </w:r>
      <w:r w:rsidRPr="00E44318">
        <w:rPr>
          <w:rFonts w:eastAsia="Times New Roman"/>
          <w:lang w:eastAsia="fr-FR"/>
        </w:rPr>
        <w:t xml:space="preserve"> multiple)</w:t>
      </w:r>
    </w:p>
    <w:p w14:paraId="3AE8FAEC" w14:textId="77777777" w:rsidR="00531E85" w:rsidRPr="00E44318" w:rsidRDefault="00531E85" w:rsidP="00C7165D">
      <w:pPr>
        <w:spacing w:after="0"/>
        <w:rPr>
          <w:rFonts w:eastAsia="Times New Roman"/>
          <w:lang w:eastAsia="fr-FR"/>
        </w:rPr>
      </w:pPr>
    </w:p>
    <w:p w14:paraId="1DE8707A" w14:textId="77777777" w:rsidR="006C292B" w:rsidRPr="00A1271A" w:rsidRDefault="006C292B" w:rsidP="00691DF8">
      <w:pPr>
        <w:pStyle w:val="Paragraphedeliste"/>
        <w:numPr>
          <w:ilvl w:val="0"/>
          <w:numId w:val="20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Flacons ou pots/seaux pré-remplis de formol limitant la manipulation du formol</w:t>
      </w:r>
    </w:p>
    <w:p w14:paraId="792FC5A5" w14:textId="77777777" w:rsidR="006C292B" w:rsidRPr="00A1271A" w:rsidRDefault="006C292B" w:rsidP="00691DF8">
      <w:pPr>
        <w:pStyle w:val="Paragraphedeliste"/>
        <w:numPr>
          <w:ilvl w:val="0"/>
          <w:numId w:val="20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 xml:space="preserve">Flacons intégrant une capsule </w:t>
      </w:r>
      <w:proofErr w:type="spellStart"/>
      <w:r w:rsidRPr="00A1271A">
        <w:rPr>
          <w:rFonts w:eastAsia="Times New Roman"/>
          <w:sz w:val="20"/>
          <w:szCs w:val="20"/>
          <w:lang w:eastAsia="fr-FR"/>
        </w:rPr>
        <w:t>pré-remplie</w:t>
      </w:r>
      <w:proofErr w:type="spellEnd"/>
      <w:r w:rsidRPr="00A1271A">
        <w:rPr>
          <w:rFonts w:eastAsia="Times New Roman"/>
          <w:sz w:val="20"/>
          <w:szCs w:val="20"/>
          <w:lang w:eastAsia="fr-FR"/>
        </w:rPr>
        <w:t xml:space="preserve"> de formol, hermétique et sécurisée, limitant la manipulation et l’émanation des vapeurs de formol (SAFECAPSULE…)</w:t>
      </w:r>
    </w:p>
    <w:p w14:paraId="38BE362A" w14:textId="77777777" w:rsidR="006C292B" w:rsidRPr="00A1271A" w:rsidRDefault="006C292B" w:rsidP="00691DF8">
      <w:pPr>
        <w:pStyle w:val="Paragraphedeliste"/>
        <w:numPr>
          <w:ilvl w:val="0"/>
          <w:numId w:val="20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Flacons ou pots/seaux pré-remplis de formol, sécurisés par une phase huileuse (</w:t>
      </w:r>
      <w:proofErr w:type="spellStart"/>
      <w:r w:rsidRPr="00A1271A">
        <w:rPr>
          <w:rFonts w:eastAsia="Times New Roman"/>
          <w:sz w:val="20"/>
          <w:szCs w:val="20"/>
          <w:lang w:eastAsia="fr-FR"/>
        </w:rPr>
        <w:t>Sicura</w:t>
      </w:r>
      <w:proofErr w:type="spellEnd"/>
      <w:r w:rsidRPr="00A1271A">
        <w:rPr>
          <w:rFonts w:eastAsia="Times New Roman"/>
          <w:sz w:val="20"/>
          <w:szCs w:val="20"/>
          <w:lang w:eastAsia="fr-FR"/>
        </w:rPr>
        <w:t>…)</w:t>
      </w:r>
    </w:p>
    <w:p w14:paraId="7430C066" w14:textId="77777777" w:rsidR="006C292B" w:rsidRPr="00A1271A" w:rsidRDefault="006C292B" w:rsidP="00691DF8">
      <w:pPr>
        <w:pStyle w:val="Paragraphedeliste"/>
        <w:numPr>
          <w:ilvl w:val="0"/>
          <w:numId w:val="20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Poches sous vide couplées à un remplissage sécurisé de formol dans la poche (</w:t>
      </w:r>
      <w:proofErr w:type="spellStart"/>
      <w:r w:rsidRPr="00A1271A">
        <w:rPr>
          <w:rFonts w:eastAsia="Times New Roman"/>
          <w:sz w:val="20"/>
          <w:szCs w:val="20"/>
          <w:lang w:eastAsia="fr-FR"/>
        </w:rPr>
        <w:t>SealSAFE</w:t>
      </w:r>
      <w:proofErr w:type="spellEnd"/>
      <w:r w:rsidRPr="00A1271A">
        <w:rPr>
          <w:rFonts w:eastAsia="Times New Roman"/>
          <w:sz w:val="20"/>
          <w:szCs w:val="20"/>
          <w:lang w:eastAsia="fr-FR"/>
        </w:rPr>
        <w:t>…)</w:t>
      </w:r>
    </w:p>
    <w:p w14:paraId="0D51EC6A" w14:textId="77777777" w:rsidR="006C292B" w:rsidRPr="00A1271A" w:rsidRDefault="006C292B" w:rsidP="00691DF8">
      <w:pPr>
        <w:pStyle w:val="Paragraphedeliste"/>
        <w:numPr>
          <w:ilvl w:val="0"/>
          <w:numId w:val="20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Poches sous vide (avec ou sans flacon à l’intérieur) sous température dirigée (2-8°C) (</w:t>
      </w:r>
      <w:proofErr w:type="spellStart"/>
      <w:r w:rsidRPr="00A1271A">
        <w:rPr>
          <w:rFonts w:eastAsia="Times New Roman"/>
          <w:sz w:val="20"/>
          <w:szCs w:val="20"/>
          <w:lang w:eastAsia="fr-FR"/>
        </w:rPr>
        <w:t>TissueSAFE</w:t>
      </w:r>
      <w:proofErr w:type="spellEnd"/>
      <w:r w:rsidRPr="00A1271A">
        <w:rPr>
          <w:rFonts w:eastAsia="Times New Roman"/>
          <w:sz w:val="20"/>
          <w:szCs w:val="20"/>
          <w:lang w:eastAsia="fr-FR"/>
        </w:rPr>
        <w:t>…)</w:t>
      </w:r>
    </w:p>
    <w:p w14:paraId="1AE74C97" w14:textId="77777777" w:rsidR="006C292B" w:rsidRPr="00A1271A" w:rsidRDefault="006C292B" w:rsidP="00691DF8">
      <w:pPr>
        <w:pStyle w:val="Paragraphedeliste"/>
        <w:numPr>
          <w:ilvl w:val="0"/>
          <w:numId w:val="20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Conservation à 4°C avant transfert</w:t>
      </w:r>
    </w:p>
    <w:p w14:paraId="36720B88" w14:textId="77777777" w:rsidR="006C292B" w:rsidRPr="00A1271A" w:rsidRDefault="006C292B" w:rsidP="00691DF8">
      <w:pPr>
        <w:pStyle w:val="Paragraphedeliste"/>
        <w:numPr>
          <w:ilvl w:val="0"/>
          <w:numId w:val="20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Transfert direct du prélèvement à température ambiante</w:t>
      </w:r>
    </w:p>
    <w:p w14:paraId="50312F9B" w14:textId="50CE49CD" w:rsidR="006C292B" w:rsidRPr="00A1271A" w:rsidRDefault="006C292B" w:rsidP="00691DF8">
      <w:pPr>
        <w:pStyle w:val="Paragraphedeliste"/>
        <w:numPr>
          <w:ilvl w:val="0"/>
          <w:numId w:val="20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Adaptation des locaux sur le site de prélèvement (mise en place de sorbonnes dans les lieux de prélèvement, etc. pour une fixation traditionnelle)</w:t>
      </w:r>
    </w:p>
    <w:p w14:paraId="5772E1BA" w14:textId="6D4A8DB6" w:rsidR="004F4066" w:rsidRPr="00A1271A" w:rsidRDefault="004F4066" w:rsidP="00691DF8">
      <w:pPr>
        <w:pStyle w:val="Paragraphedeliste"/>
        <w:numPr>
          <w:ilvl w:val="0"/>
          <w:numId w:val="20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Autre, préciser</w:t>
      </w:r>
    </w:p>
    <w:p w14:paraId="2107E463" w14:textId="19185A52" w:rsidR="006C292B" w:rsidRPr="00E44318" w:rsidRDefault="006C292B" w:rsidP="00691DF8">
      <w:pPr>
        <w:rPr>
          <w:rFonts w:eastAsia="Times New Roman"/>
          <w:lang w:eastAsia="fr-FR"/>
        </w:rPr>
      </w:pPr>
      <w:r w:rsidRPr="00A1271A">
        <w:rPr>
          <w:rFonts w:eastAsia="Times New Roman"/>
          <w:b/>
          <w:bCs/>
          <w:sz w:val="24"/>
          <w:szCs w:val="24"/>
          <w:lang w:eastAsia="fr-FR"/>
        </w:rPr>
        <w:t>A quelle échéance ?</w:t>
      </w:r>
      <w:r w:rsidRPr="00A1271A">
        <w:rPr>
          <w:rFonts w:eastAsia="Times New Roman"/>
          <w:sz w:val="24"/>
          <w:szCs w:val="24"/>
          <w:lang w:eastAsia="fr-FR"/>
        </w:rPr>
        <w:t xml:space="preserve"> </w:t>
      </w:r>
      <w:r w:rsidRPr="00E44318">
        <w:rPr>
          <w:rFonts w:eastAsia="Times New Roman"/>
          <w:lang w:eastAsia="fr-FR"/>
        </w:rPr>
        <w:t>(</w:t>
      </w:r>
      <w:r w:rsidR="00C7165D">
        <w:rPr>
          <w:rFonts w:eastAsia="Times New Roman"/>
          <w:lang w:eastAsia="fr-FR"/>
        </w:rPr>
        <w:t>C</w:t>
      </w:r>
      <w:r w:rsidRPr="00E44318">
        <w:rPr>
          <w:rFonts w:eastAsia="Times New Roman"/>
          <w:lang w:eastAsia="fr-FR"/>
        </w:rPr>
        <w:t>hoix unique)</w:t>
      </w:r>
    </w:p>
    <w:p w14:paraId="46D166F5" w14:textId="77777777" w:rsidR="006C292B" w:rsidRPr="00A1271A" w:rsidRDefault="006C292B" w:rsidP="00691DF8">
      <w:pPr>
        <w:pStyle w:val="Paragraphedeliste"/>
        <w:numPr>
          <w:ilvl w:val="0"/>
          <w:numId w:val="21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Encore en 2020</w:t>
      </w:r>
    </w:p>
    <w:p w14:paraId="6A67994C" w14:textId="77777777" w:rsidR="006C292B" w:rsidRPr="00A1271A" w:rsidRDefault="006C292B" w:rsidP="00691DF8">
      <w:pPr>
        <w:pStyle w:val="Paragraphedeliste"/>
        <w:numPr>
          <w:ilvl w:val="0"/>
          <w:numId w:val="21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En 2021</w:t>
      </w:r>
    </w:p>
    <w:p w14:paraId="7FA4BA5E" w14:textId="6C570E59" w:rsidR="00D90DDD" w:rsidRPr="00A1271A" w:rsidRDefault="00D90DDD" w:rsidP="00D90DDD">
      <w:pPr>
        <w:pStyle w:val="Paragraphedeliste"/>
        <w:numPr>
          <w:ilvl w:val="0"/>
          <w:numId w:val="21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En 202</w:t>
      </w:r>
      <w:r>
        <w:rPr>
          <w:rFonts w:eastAsia="Times New Roman"/>
          <w:sz w:val="20"/>
          <w:szCs w:val="20"/>
          <w:lang w:eastAsia="fr-FR"/>
        </w:rPr>
        <w:t>2</w:t>
      </w:r>
    </w:p>
    <w:p w14:paraId="2370DFB6" w14:textId="20AD58D5" w:rsidR="006C292B" w:rsidRPr="00A1271A" w:rsidRDefault="006C292B" w:rsidP="00691DF8">
      <w:pPr>
        <w:pStyle w:val="Paragraphedeliste"/>
        <w:numPr>
          <w:ilvl w:val="0"/>
          <w:numId w:val="21"/>
        </w:numPr>
        <w:rPr>
          <w:rFonts w:eastAsia="Times New Roman"/>
          <w:sz w:val="20"/>
          <w:szCs w:val="20"/>
          <w:lang w:eastAsia="fr-FR"/>
        </w:rPr>
      </w:pPr>
      <w:r w:rsidRPr="00A1271A">
        <w:rPr>
          <w:rFonts w:eastAsia="Times New Roman"/>
          <w:sz w:val="20"/>
          <w:szCs w:val="20"/>
          <w:lang w:eastAsia="fr-FR"/>
        </w:rPr>
        <w:t>Pas d’échéance précise</w:t>
      </w:r>
    </w:p>
    <w:p w14:paraId="533C5FC8" w14:textId="51740D1A" w:rsidR="006C292B" w:rsidRPr="00BE4241" w:rsidRDefault="001873EC" w:rsidP="001873EC">
      <w:pPr>
        <w:pBdr>
          <w:bottom w:val="single" w:sz="24" w:space="1" w:color="808080" w:themeColor="background1" w:themeShade="80"/>
        </w:pBdr>
        <w:rPr>
          <w:rFonts w:eastAsia="Times New Roman"/>
          <w:color w:val="ED7D31" w:themeColor="accent2"/>
          <w:sz w:val="28"/>
          <w:szCs w:val="28"/>
          <w:lang w:eastAsia="fr-FR"/>
        </w:rPr>
      </w:pPr>
      <w:r w:rsidRPr="00E44318">
        <w:rPr>
          <w:rFonts w:eastAsia="Times New Roman"/>
          <w:color w:val="ED7D31" w:themeColor="accent2"/>
          <w:sz w:val="28"/>
          <w:szCs w:val="28"/>
          <w:lang w:eastAsia="fr-FR"/>
        </w:rPr>
        <w:t>Commentaire général final</w:t>
      </w:r>
    </w:p>
    <w:p w14:paraId="23AA5C14" w14:textId="77777777" w:rsidR="00816CCC" w:rsidRPr="006C292B" w:rsidRDefault="00816CCC" w:rsidP="00691DF8"/>
    <w:sectPr w:rsidR="00816CCC" w:rsidRPr="006C292B" w:rsidSect="00A1271A">
      <w:footerReference w:type="default" r:id="rId10"/>
      <w:pgSz w:w="11906" w:h="16838"/>
      <w:pgMar w:top="851" w:right="851" w:bottom="851" w:left="851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92C66" w14:textId="77777777" w:rsidR="00E71756" w:rsidRDefault="00E71756" w:rsidP="006C292B">
      <w:pPr>
        <w:spacing w:after="0" w:line="240" w:lineRule="auto"/>
      </w:pPr>
      <w:r>
        <w:separator/>
      </w:r>
    </w:p>
  </w:endnote>
  <w:endnote w:type="continuationSeparator" w:id="0">
    <w:p w14:paraId="4AC7A016" w14:textId="77777777" w:rsidR="00E71756" w:rsidRDefault="00E71756" w:rsidP="006C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6F003" w14:textId="3D21117E" w:rsidR="004F4066" w:rsidRPr="002C0D0F" w:rsidRDefault="004F4066" w:rsidP="00AD63B5">
    <w:pPr>
      <w:pStyle w:val="Pieddepage"/>
      <w:rPr>
        <w:sz w:val="18"/>
        <w:szCs w:val="18"/>
      </w:rPr>
    </w:pPr>
    <w:r w:rsidRPr="002C0D0F">
      <w:rPr>
        <w:sz w:val="18"/>
        <w:szCs w:val="18"/>
      </w:rPr>
      <w:t>Enquête nationale sur les conditionnements des prélèvements tissulaires en ACP</w:t>
    </w:r>
  </w:p>
  <w:p w14:paraId="7517FBB3" w14:textId="0CE156C6" w:rsidR="004F4066" w:rsidRPr="002C0D0F" w:rsidRDefault="004F4066" w:rsidP="00AD63B5">
    <w:pPr>
      <w:pStyle w:val="Pieddepage"/>
      <w:rPr>
        <w:sz w:val="18"/>
        <w:szCs w:val="18"/>
      </w:rPr>
    </w:pPr>
    <w:r>
      <w:rPr>
        <w:sz w:val="18"/>
        <w:szCs w:val="18"/>
      </w:rPr>
      <w:t>Questionnaire</w:t>
    </w:r>
    <w:r w:rsidR="00E44318">
      <w:rPr>
        <w:sz w:val="18"/>
        <w:szCs w:val="18"/>
      </w:rPr>
      <w:t xml:space="preserve"> n°1</w:t>
    </w:r>
    <w:r w:rsidRPr="002C0D0F">
      <w:rPr>
        <w:sz w:val="18"/>
        <w:szCs w:val="18"/>
      </w:rPr>
      <w:t xml:space="preserve"> - </w:t>
    </w:r>
    <w:r w:rsidRPr="002C0D0F">
      <w:rPr>
        <w:i/>
        <w:iCs/>
        <w:sz w:val="18"/>
        <w:szCs w:val="18"/>
      </w:rPr>
      <w:t xml:space="preserve">Mon laboratoire n’a </w:t>
    </w:r>
    <w:r w:rsidRPr="002C0D0F">
      <w:rPr>
        <w:b/>
        <w:bCs/>
        <w:i/>
        <w:iCs/>
        <w:sz w:val="18"/>
        <w:szCs w:val="18"/>
      </w:rPr>
      <w:t>pas testé</w:t>
    </w:r>
    <w:r w:rsidRPr="002C0D0F">
      <w:rPr>
        <w:i/>
        <w:iCs/>
        <w:sz w:val="18"/>
        <w:szCs w:val="18"/>
      </w:rPr>
      <w:t xml:space="preserve"> et n’a </w:t>
    </w:r>
    <w:r w:rsidRPr="002C0D0F">
      <w:rPr>
        <w:b/>
        <w:bCs/>
        <w:i/>
        <w:iCs/>
        <w:sz w:val="18"/>
        <w:szCs w:val="18"/>
      </w:rPr>
      <w:t>pas mis en place</w:t>
    </w:r>
    <w:r w:rsidRPr="002C0D0F">
      <w:rPr>
        <w:i/>
        <w:iCs/>
        <w:sz w:val="18"/>
        <w:szCs w:val="18"/>
      </w:rPr>
      <w:t xml:space="preserve"> de solution en routine</w:t>
    </w:r>
  </w:p>
  <w:p w14:paraId="008AC709" w14:textId="4A5E19CA" w:rsidR="004F4066" w:rsidRPr="002C0D0F" w:rsidRDefault="004F4066" w:rsidP="00AD63B5">
    <w:pPr>
      <w:pStyle w:val="Pieddepage"/>
      <w:jc w:val="right"/>
      <w:rPr>
        <w:sz w:val="21"/>
        <w:szCs w:val="21"/>
      </w:rPr>
    </w:pPr>
    <w:r w:rsidRPr="002C0D0F">
      <w:rPr>
        <w:sz w:val="21"/>
        <w:szCs w:val="21"/>
      </w:rPr>
      <w:fldChar w:fldCharType="begin"/>
    </w:r>
    <w:r w:rsidRPr="002C0D0F">
      <w:rPr>
        <w:sz w:val="21"/>
        <w:szCs w:val="21"/>
      </w:rPr>
      <w:instrText>PAGE  \* Arabic  \* MERGEFORMAT</w:instrText>
    </w:r>
    <w:r w:rsidRPr="002C0D0F">
      <w:rPr>
        <w:sz w:val="21"/>
        <w:szCs w:val="21"/>
      </w:rPr>
      <w:fldChar w:fldCharType="separate"/>
    </w:r>
    <w:r w:rsidR="00D90DDD">
      <w:rPr>
        <w:noProof/>
        <w:sz w:val="21"/>
        <w:szCs w:val="21"/>
      </w:rPr>
      <w:t>3</w:t>
    </w:r>
    <w:r w:rsidRPr="002C0D0F">
      <w:rPr>
        <w:sz w:val="21"/>
        <w:szCs w:val="21"/>
      </w:rPr>
      <w:fldChar w:fldCharType="end"/>
    </w:r>
    <w:r w:rsidRPr="002C0D0F">
      <w:rPr>
        <w:sz w:val="21"/>
        <w:szCs w:val="21"/>
      </w:rPr>
      <w:t>/</w:t>
    </w:r>
    <w:r w:rsidRPr="002C0D0F">
      <w:rPr>
        <w:sz w:val="21"/>
        <w:szCs w:val="21"/>
      </w:rPr>
      <w:fldChar w:fldCharType="begin"/>
    </w:r>
    <w:r w:rsidRPr="002C0D0F">
      <w:rPr>
        <w:sz w:val="21"/>
        <w:szCs w:val="21"/>
      </w:rPr>
      <w:instrText>NUMPAGES  \* Arabic  \* MERGEFORMAT</w:instrText>
    </w:r>
    <w:r w:rsidRPr="002C0D0F">
      <w:rPr>
        <w:sz w:val="21"/>
        <w:szCs w:val="21"/>
      </w:rPr>
      <w:fldChar w:fldCharType="separate"/>
    </w:r>
    <w:r w:rsidR="00D90DDD">
      <w:rPr>
        <w:noProof/>
        <w:sz w:val="21"/>
        <w:szCs w:val="21"/>
      </w:rPr>
      <w:t>3</w:t>
    </w:r>
    <w:r w:rsidRPr="002C0D0F">
      <w:rPr>
        <w:sz w:val="21"/>
        <w:szCs w:val="21"/>
      </w:rPr>
      <w:fldChar w:fldCharType="end"/>
    </w:r>
  </w:p>
  <w:p w14:paraId="6FAB0AA8" w14:textId="46247AE0" w:rsidR="004F4066" w:rsidRPr="00AD63B5" w:rsidRDefault="004F4066" w:rsidP="00AD63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7793A" w14:textId="77777777" w:rsidR="00E71756" w:rsidRDefault="00E71756" w:rsidP="006C292B">
      <w:pPr>
        <w:spacing w:after="0" w:line="240" w:lineRule="auto"/>
      </w:pPr>
      <w:r>
        <w:separator/>
      </w:r>
    </w:p>
  </w:footnote>
  <w:footnote w:type="continuationSeparator" w:id="0">
    <w:p w14:paraId="763A6A1F" w14:textId="77777777" w:rsidR="00E71756" w:rsidRDefault="00E71756" w:rsidP="006C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1CD3"/>
    <w:multiLevelType w:val="hybridMultilevel"/>
    <w:tmpl w:val="E5688BF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6BB2"/>
    <w:multiLevelType w:val="hybridMultilevel"/>
    <w:tmpl w:val="96B04812"/>
    <w:lvl w:ilvl="0" w:tplc="7ECE41D8">
      <w:start w:val="1"/>
      <w:numFmt w:val="bullet"/>
      <w:lvlText w:val=""/>
      <w:lvlJc w:val="left"/>
      <w:pPr>
        <w:ind w:left="720" w:hanging="360"/>
      </w:pPr>
      <w:rPr>
        <w:rFonts w:ascii="Monotype Sorts" w:hAnsi="Monotype Sor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CFE"/>
    <w:multiLevelType w:val="hybridMultilevel"/>
    <w:tmpl w:val="88CA5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3B3B"/>
    <w:multiLevelType w:val="hybridMultilevel"/>
    <w:tmpl w:val="2BCCBB9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414"/>
    <w:multiLevelType w:val="hybridMultilevel"/>
    <w:tmpl w:val="C660DC9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549F"/>
    <w:multiLevelType w:val="hybridMultilevel"/>
    <w:tmpl w:val="21949652"/>
    <w:lvl w:ilvl="0" w:tplc="B77EDEDE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934"/>
    <w:multiLevelType w:val="hybridMultilevel"/>
    <w:tmpl w:val="BCBAD17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55C"/>
    <w:multiLevelType w:val="hybridMultilevel"/>
    <w:tmpl w:val="9C3C1A8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D79BD"/>
    <w:multiLevelType w:val="hybridMultilevel"/>
    <w:tmpl w:val="3F50747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7FC"/>
    <w:multiLevelType w:val="hybridMultilevel"/>
    <w:tmpl w:val="C4E65F0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41D3F"/>
    <w:multiLevelType w:val="hybridMultilevel"/>
    <w:tmpl w:val="50EA7FC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36C53"/>
    <w:multiLevelType w:val="hybridMultilevel"/>
    <w:tmpl w:val="0FFC9BD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B68F2"/>
    <w:multiLevelType w:val="hybridMultilevel"/>
    <w:tmpl w:val="A60204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C4896"/>
    <w:multiLevelType w:val="hybridMultilevel"/>
    <w:tmpl w:val="DC5E8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37721"/>
    <w:multiLevelType w:val="hybridMultilevel"/>
    <w:tmpl w:val="AD58ADD0"/>
    <w:lvl w:ilvl="0" w:tplc="B77EDEDE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15944"/>
    <w:multiLevelType w:val="hybridMultilevel"/>
    <w:tmpl w:val="9E38465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E0176"/>
    <w:multiLevelType w:val="hybridMultilevel"/>
    <w:tmpl w:val="9904D52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D1CE9"/>
    <w:multiLevelType w:val="hybridMultilevel"/>
    <w:tmpl w:val="A54028B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D4F3E"/>
    <w:multiLevelType w:val="hybridMultilevel"/>
    <w:tmpl w:val="7934650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C4F61"/>
    <w:multiLevelType w:val="hybridMultilevel"/>
    <w:tmpl w:val="EA0EE0A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10B83"/>
    <w:multiLevelType w:val="hybridMultilevel"/>
    <w:tmpl w:val="9BDE164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717A0"/>
    <w:multiLevelType w:val="hybridMultilevel"/>
    <w:tmpl w:val="FBCA403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A171C"/>
    <w:multiLevelType w:val="hybridMultilevel"/>
    <w:tmpl w:val="6CF21D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9082B"/>
    <w:multiLevelType w:val="hybridMultilevel"/>
    <w:tmpl w:val="002C18F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E6D26"/>
    <w:multiLevelType w:val="hybridMultilevel"/>
    <w:tmpl w:val="4AC49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B2020"/>
    <w:multiLevelType w:val="hybridMultilevel"/>
    <w:tmpl w:val="303E22C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82B0D"/>
    <w:multiLevelType w:val="hybridMultilevel"/>
    <w:tmpl w:val="BC2C980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1"/>
  </w:num>
  <w:num w:numId="5">
    <w:abstractNumId w:val="6"/>
  </w:num>
  <w:num w:numId="6">
    <w:abstractNumId w:val="0"/>
  </w:num>
  <w:num w:numId="7">
    <w:abstractNumId w:val="21"/>
  </w:num>
  <w:num w:numId="8">
    <w:abstractNumId w:val="7"/>
  </w:num>
  <w:num w:numId="9">
    <w:abstractNumId w:val="19"/>
  </w:num>
  <w:num w:numId="10">
    <w:abstractNumId w:val="17"/>
  </w:num>
  <w:num w:numId="11">
    <w:abstractNumId w:val="23"/>
  </w:num>
  <w:num w:numId="12">
    <w:abstractNumId w:val="25"/>
  </w:num>
  <w:num w:numId="13">
    <w:abstractNumId w:val="8"/>
  </w:num>
  <w:num w:numId="14">
    <w:abstractNumId w:val="26"/>
  </w:num>
  <w:num w:numId="15">
    <w:abstractNumId w:val="16"/>
  </w:num>
  <w:num w:numId="16">
    <w:abstractNumId w:val="20"/>
  </w:num>
  <w:num w:numId="17">
    <w:abstractNumId w:val="15"/>
  </w:num>
  <w:num w:numId="18">
    <w:abstractNumId w:val="4"/>
  </w:num>
  <w:num w:numId="19">
    <w:abstractNumId w:val="9"/>
  </w:num>
  <w:num w:numId="20">
    <w:abstractNumId w:val="22"/>
  </w:num>
  <w:num w:numId="21">
    <w:abstractNumId w:val="3"/>
  </w:num>
  <w:num w:numId="22">
    <w:abstractNumId w:val="13"/>
  </w:num>
  <w:num w:numId="23">
    <w:abstractNumId w:val="14"/>
  </w:num>
  <w:num w:numId="24">
    <w:abstractNumId w:val="5"/>
  </w:num>
  <w:num w:numId="25">
    <w:abstractNumId w:val="24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2B"/>
    <w:rsid w:val="00013F14"/>
    <w:rsid w:val="00024386"/>
    <w:rsid w:val="00060CC9"/>
    <w:rsid w:val="00061032"/>
    <w:rsid w:val="000912D9"/>
    <w:rsid w:val="000C6721"/>
    <w:rsid w:val="00136E87"/>
    <w:rsid w:val="00163B17"/>
    <w:rsid w:val="00175692"/>
    <w:rsid w:val="001873EC"/>
    <w:rsid w:val="00204438"/>
    <w:rsid w:val="00204660"/>
    <w:rsid w:val="002516A8"/>
    <w:rsid w:val="002C0D0F"/>
    <w:rsid w:val="00306B61"/>
    <w:rsid w:val="003C13C6"/>
    <w:rsid w:val="003D7513"/>
    <w:rsid w:val="00435932"/>
    <w:rsid w:val="004F4066"/>
    <w:rsid w:val="00531E85"/>
    <w:rsid w:val="005B0180"/>
    <w:rsid w:val="005D1869"/>
    <w:rsid w:val="005D2B13"/>
    <w:rsid w:val="005D76E4"/>
    <w:rsid w:val="00635039"/>
    <w:rsid w:val="00691DF8"/>
    <w:rsid w:val="006C292B"/>
    <w:rsid w:val="006D2D4E"/>
    <w:rsid w:val="006E1E7E"/>
    <w:rsid w:val="0070490C"/>
    <w:rsid w:val="007147CE"/>
    <w:rsid w:val="007469B9"/>
    <w:rsid w:val="007E4D18"/>
    <w:rsid w:val="00816CCC"/>
    <w:rsid w:val="008201DA"/>
    <w:rsid w:val="00887424"/>
    <w:rsid w:val="009129F1"/>
    <w:rsid w:val="00952A9D"/>
    <w:rsid w:val="009F002A"/>
    <w:rsid w:val="00A1271A"/>
    <w:rsid w:val="00A84A8C"/>
    <w:rsid w:val="00A92971"/>
    <w:rsid w:val="00AB64DA"/>
    <w:rsid w:val="00AD63B5"/>
    <w:rsid w:val="00B5471F"/>
    <w:rsid w:val="00B56C7C"/>
    <w:rsid w:val="00B85F2D"/>
    <w:rsid w:val="00BE4241"/>
    <w:rsid w:val="00C57CE0"/>
    <w:rsid w:val="00C7165D"/>
    <w:rsid w:val="00CC1318"/>
    <w:rsid w:val="00D90DDD"/>
    <w:rsid w:val="00DA6726"/>
    <w:rsid w:val="00DC4849"/>
    <w:rsid w:val="00DC7962"/>
    <w:rsid w:val="00E13B0F"/>
    <w:rsid w:val="00E44318"/>
    <w:rsid w:val="00E6223F"/>
    <w:rsid w:val="00E71756"/>
    <w:rsid w:val="00E772CD"/>
    <w:rsid w:val="00EB1A58"/>
    <w:rsid w:val="00EB34FB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ED166"/>
  <w15:docId w15:val="{45B69039-E0C9-6444-BCB7-43576B16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F8"/>
  </w:style>
  <w:style w:type="paragraph" w:styleId="Titre1">
    <w:name w:val="heading 1"/>
    <w:basedOn w:val="Normal"/>
    <w:next w:val="Normal"/>
    <w:link w:val="Titre1Car"/>
    <w:uiPriority w:val="9"/>
    <w:qFormat/>
    <w:rsid w:val="00691DF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1D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1D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1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1D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1D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1D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1D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1D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vginline">
    <w:name w:val="svginline"/>
    <w:basedOn w:val="Policepardfaut"/>
    <w:rsid w:val="006C292B"/>
  </w:style>
  <w:style w:type="character" w:customStyle="1" w:styleId="text-wqps8m-0">
    <w:name w:val="text-wqps8m-0"/>
    <w:basedOn w:val="Policepardfaut"/>
    <w:rsid w:val="006C292B"/>
  </w:style>
  <w:style w:type="paragraph" w:styleId="Paragraphedeliste">
    <w:name w:val="List Paragraph"/>
    <w:basedOn w:val="Normal"/>
    <w:uiPriority w:val="34"/>
    <w:qFormat/>
    <w:rsid w:val="006C29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92B"/>
  </w:style>
  <w:style w:type="paragraph" w:styleId="Pieddepage">
    <w:name w:val="footer"/>
    <w:basedOn w:val="Normal"/>
    <w:link w:val="PieddepageCar"/>
    <w:uiPriority w:val="99"/>
    <w:unhideWhenUsed/>
    <w:rsid w:val="006C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92B"/>
  </w:style>
  <w:style w:type="character" w:customStyle="1" w:styleId="Titre1Car">
    <w:name w:val="Titre 1 Car"/>
    <w:basedOn w:val="Policepardfaut"/>
    <w:link w:val="Titre1"/>
    <w:uiPriority w:val="9"/>
    <w:rsid w:val="00691DF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Sansinterligne">
    <w:name w:val="No Spacing"/>
    <w:uiPriority w:val="1"/>
    <w:qFormat/>
    <w:rsid w:val="00691DF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69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1DF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1DF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91DF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1DF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91DF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691DF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691DF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1DF8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691DF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91DF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1DF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1DF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691DF8"/>
    <w:rPr>
      <w:b/>
      <w:bCs/>
    </w:rPr>
  </w:style>
  <w:style w:type="character" w:styleId="Accentuation">
    <w:name w:val="Emphasis"/>
    <w:basedOn w:val="Policepardfaut"/>
    <w:uiPriority w:val="20"/>
    <w:qFormat/>
    <w:rsid w:val="00691DF8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691DF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91DF8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1DF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1DF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691DF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91DF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91DF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691DF8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691DF8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1DF8"/>
    <w:pPr>
      <w:outlineLvl w:val="9"/>
    </w:pPr>
  </w:style>
  <w:style w:type="table" w:styleId="Grilledutableau">
    <w:name w:val="Table Grid"/>
    <w:basedOn w:val="TableauNormal"/>
    <w:uiPriority w:val="39"/>
    <w:rsid w:val="0043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29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9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9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9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93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73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71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7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621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55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84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5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54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5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61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02912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4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0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5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0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39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32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8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07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1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31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15071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76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3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25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97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4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4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2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34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53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95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3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74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03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52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6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68973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27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2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6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6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98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2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24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3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6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541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248185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9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2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32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09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35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08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31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30344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3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6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9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47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8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4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79238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0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2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7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62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50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3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5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5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5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2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76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9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10870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4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69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8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7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01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65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1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9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5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09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77912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3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0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4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6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7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9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3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6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82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9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14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8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85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31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8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4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7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1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7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86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1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9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36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04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87490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92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56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91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70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09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09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0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65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71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18956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3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02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9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678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831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0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0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15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88331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98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52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75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10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467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818991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7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6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2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7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73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77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3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0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6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08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107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1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9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71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13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58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58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33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78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21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1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41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3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22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04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7686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7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8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7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36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54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2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43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83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05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53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17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8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3112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1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58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41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8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4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72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8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01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06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4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6941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4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0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6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4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3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88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70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5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7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8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8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7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6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3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2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90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8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2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0787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0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5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7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18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24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1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34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5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55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8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831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8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06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57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57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9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2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44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3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7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05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35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86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4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7578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1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66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9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85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1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72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80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9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310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8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1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4477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2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04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66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81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18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7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04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59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79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08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17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12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08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56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1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7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11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96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83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1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65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29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61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75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7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6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90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33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35768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0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7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8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7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5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7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20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15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46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0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4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76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23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32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2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0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49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63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5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09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71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20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0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67318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8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14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76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7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35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8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53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37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5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87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85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96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5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9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03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214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677944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20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0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6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0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6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4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00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84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9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4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35923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1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8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55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47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4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19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83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5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85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22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92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77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86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88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90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8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14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2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2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64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46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3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41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8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9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72952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74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6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90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2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88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0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41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8370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2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3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9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70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11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4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10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96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31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00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1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78701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66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6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9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34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23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1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5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33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33538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39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3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8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7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89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6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4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9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17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46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65404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41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2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7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06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29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65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37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72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8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47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03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39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0E2EA"/>
                                                        <w:left w:val="single" w:sz="6" w:space="0" w:color="C0E2EA"/>
                                                        <w:bottom w:val="single" w:sz="6" w:space="0" w:color="C0E2EA"/>
                                                        <w:right w:val="single" w:sz="6" w:space="0" w:color="C0E2EA"/>
                                                      </w:divBdr>
                                                      <w:divsChild>
                                                        <w:div w:id="24518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054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048715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6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4B42-1062-47D7-B205-1F63A3D9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Enquete prélèvements questionnaire B</vt:lpstr>
    </vt:vector>
  </TitlesOfParts>
  <Company>PARADATA CONSEILS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Enquete prélèvements questionnaire B</dc:title>
  <dc:subject/>
  <dc:creator>Olivier Roujansky</dc:creator>
  <cp:keywords>Questionnaire</cp:keywords>
  <dc:description/>
  <cp:lastModifiedBy>Jean-René Bellocq</cp:lastModifiedBy>
  <cp:revision>7</cp:revision>
  <cp:lastPrinted>2020-09-24T13:02:00Z</cp:lastPrinted>
  <dcterms:created xsi:type="dcterms:W3CDTF">2020-09-24T09:47:00Z</dcterms:created>
  <dcterms:modified xsi:type="dcterms:W3CDTF">2020-09-24T13:22:00Z</dcterms:modified>
</cp:coreProperties>
</file>